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21F" w:rsidRDefault="00E9321F" w:rsidP="00E9321F">
      <w:pPr>
        <w:jc w:val="center"/>
        <w:rPr>
          <w:rFonts w:ascii="Sylfaen" w:hAnsi="Sylfaen"/>
          <w:bCs/>
          <w:i/>
          <w:sz w:val="32"/>
        </w:rPr>
      </w:pPr>
    </w:p>
    <w:p w:rsidR="00E9321F" w:rsidRDefault="00E9321F" w:rsidP="00E9321F">
      <w:pPr>
        <w:jc w:val="center"/>
        <w:rPr>
          <w:rFonts w:ascii="Sylfaen" w:hAnsi="Sylfaen"/>
          <w:bCs/>
          <w:i/>
          <w:sz w:val="32"/>
        </w:rPr>
      </w:pPr>
    </w:p>
    <w:p w:rsidR="00E9321F" w:rsidRDefault="00E9321F" w:rsidP="00E9321F">
      <w:pPr>
        <w:jc w:val="center"/>
        <w:rPr>
          <w:rFonts w:ascii="Sylfaen" w:hAnsi="Sylfaen"/>
          <w:bCs/>
          <w:i/>
          <w:sz w:val="32"/>
        </w:rPr>
      </w:pPr>
    </w:p>
    <w:p w:rsidR="008A11AC" w:rsidRPr="008A11AC" w:rsidRDefault="00E9321F" w:rsidP="00E9321F">
      <w:pPr>
        <w:jc w:val="center"/>
        <w:rPr>
          <w:rFonts w:ascii="Sylfaen" w:hAnsi="Sylfaen"/>
          <w:bCs/>
          <w:i/>
          <w:sz w:val="32"/>
        </w:rPr>
      </w:pPr>
      <w:r w:rsidRPr="00600148">
        <w:rPr>
          <w:noProof/>
          <w:lang w:val="en-US"/>
        </w:rPr>
        <w:drawing>
          <wp:inline distT="0" distB="0" distL="0" distR="0">
            <wp:extent cx="5731510" cy="62420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731510" cy="6242050"/>
                    </a:xfrm>
                    <a:prstGeom prst="rect">
                      <a:avLst/>
                    </a:prstGeom>
                  </pic:spPr>
                </pic:pic>
              </a:graphicData>
            </a:graphic>
          </wp:inline>
        </w:drawing>
      </w:r>
      <w:r w:rsidR="008A11AC" w:rsidRPr="008A11AC">
        <w:rPr>
          <w:rFonts w:ascii="Sylfaen" w:hAnsi="Sylfaen"/>
          <w:bCs/>
          <w:i/>
          <w:sz w:val="32"/>
        </w:rPr>
        <w:br w:type="page"/>
      </w:r>
    </w:p>
    <w:p w:rsidR="003C0ED4" w:rsidRPr="003C0ED4" w:rsidRDefault="003C0ED4" w:rsidP="003C0ED4">
      <w:pPr>
        <w:jc w:val="center"/>
        <w:rPr>
          <w:rFonts w:ascii="Sylfaen" w:hAnsi="Sylfaen"/>
          <w:bCs/>
          <w:i/>
          <w:sz w:val="32"/>
        </w:rPr>
      </w:pPr>
      <w:r w:rsidRPr="003C0ED4">
        <w:rPr>
          <w:rFonts w:ascii="Sylfaen" w:hAnsi="Sylfaen"/>
          <w:bCs/>
          <w:i/>
          <w:sz w:val="32"/>
        </w:rPr>
        <w:lastRenderedPageBreak/>
        <w:t>A Service Order for Passion Sunday or Good Friday</w:t>
      </w:r>
    </w:p>
    <w:p w:rsidR="006E61A3" w:rsidRPr="003C0ED4" w:rsidRDefault="006E61A3" w:rsidP="00253487">
      <w:pPr>
        <w:autoSpaceDE w:val="0"/>
        <w:autoSpaceDN w:val="0"/>
        <w:adjustRightInd w:val="0"/>
        <w:ind w:left="720"/>
        <w:rPr>
          <w:rFonts w:ascii="Sylfaen" w:hAnsi="Sylfaen"/>
          <w:sz w:val="16"/>
        </w:rPr>
      </w:pPr>
    </w:p>
    <w:p w:rsidR="00394E28" w:rsidRPr="003C0ED4" w:rsidRDefault="00394E28" w:rsidP="00253487">
      <w:pPr>
        <w:autoSpaceDE w:val="0"/>
        <w:autoSpaceDN w:val="0"/>
        <w:adjustRightInd w:val="0"/>
        <w:ind w:left="720"/>
        <w:rPr>
          <w:rFonts w:ascii="Sylfaen" w:hAnsi="Sylfaen"/>
          <w:sz w:val="16"/>
        </w:rPr>
      </w:pPr>
    </w:p>
    <w:p w:rsidR="003C0ED4" w:rsidRPr="003C0ED4" w:rsidRDefault="003C0ED4" w:rsidP="003C0ED4">
      <w:pPr>
        <w:rPr>
          <w:rFonts w:ascii="Sylfaen" w:hAnsi="Sylfaen"/>
          <w:bCs/>
          <w:i/>
          <w:sz w:val="26"/>
        </w:rPr>
      </w:pPr>
      <w:r w:rsidRPr="003C0ED4">
        <w:rPr>
          <w:rFonts w:ascii="Sylfaen" w:hAnsi="Sylfaen"/>
          <w:bCs/>
          <w:i/>
          <w:sz w:val="26"/>
        </w:rPr>
        <w:t>About this service</w:t>
      </w:r>
    </w:p>
    <w:p w:rsidR="003C0ED4" w:rsidRPr="003C0ED4" w:rsidRDefault="003C0ED4" w:rsidP="003C0ED4">
      <w:pPr>
        <w:rPr>
          <w:rFonts w:ascii="Sylfaen" w:hAnsi="Sylfaen"/>
          <w:bCs/>
          <w:sz w:val="26"/>
        </w:rPr>
      </w:pPr>
      <w:r w:rsidRPr="003C0ED4">
        <w:rPr>
          <w:rFonts w:ascii="Sylfaen" w:hAnsi="Sylfaen"/>
          <w:bCs/>
          <w:sz w:val="26"/>
        </w:rPr>
        <w:t>This service order around the passion narrative of Mark is based on those which have been used for a number of years at the Congregation of Mark the Evangelist (Uniting Church, North Melbourne) and is shared in the hope that it might be of use to others. If used on Passion Sunday, it would be useful for worshipful preparation for Holy Week or, if used on Good Friday, as a culmination of that week. The service has a strong penitential feel, with a repeated Kyrie/Trisagion punctuating the narrative.</w:t>
      </w:r>
    </w:p>
    <w:p w:rsidR="003C0ED4" w:rsidRPr="003C0ED4" w:rsidRDefault="003C0ED4" w:rsidP="003C0ED4">
      <w:pPr>
        <w:rPr>
          <w:rFonts w:ascii="Sylfaen" w:hAnsi="Sylfaen"/>
          <w:bCs/>
          <w:sz w:val="26"/>
        </w:rPr>
      </w:pPr>
    </w:p>
    <w:p w:rsidR="003C0ED4" w:rsidRPr="003C0ED4" w:rsidRDefault="003C0ED4" w:rsidP="003C0ED4">
      <w:pPr>
        <w:rPr>
          <w:rFonts w:ascii="Sylfaen" w:hAnsi="Sylfaen"/>
          <w:bCs/>
          <w:sz w:val="26"/>
        </w:rPr>
      </w:pPr>
      <w:r w:rsidRPr="003C0ED4">
        <w:rPr>
          <w:rFonts w:ascii="Sylfaen" w:hAnsi="Sylfaen"/>
          <w:bCs/>
          <w:sz w:val="26"/>
        </w:rPr>
        <w:t>The text of Mark used in this order is the NRSV, reproduced here in accordance with the copyright requirements of its publisher.</w:t>
      </w:r>
    </w:p>
    <w:p w:rsidR="003C0ED4" w:rsidRPr="003C0ED4" w:rsidRDefault="003C0ED4" w:rsidP="003C0ED4">
      <w:pPr>
        <w:rPr>
          <w:rFonts w:ascii="Sylfaen" w:hAnsi="Sylfaen"/>
          <w:bCs/>
          <w:sz w:val="26"/>
        </w:rPr>
      </w:pPr>
    </w:p>
    <w:p w:rsidR="003C0ED4" w:rsidRPr="003C0ED4" w:rsidRDefault="003C0ED4" w:rsidP="003C0ED4">
      <w:pPr>
        <w:rPr>
          <w:rFonts w:ascii="Sylfaen" w:hAnsi="Sylfaen"/>
          <w:bCs/>
          <w:sz w:val="26"/>
        </w:rPr>
      </w:pPr>
      <w:r w:rsidRPr="00690E8E">
        <w:rPr>
          <w:rFonts w:ascii="Sylfaen" w:hAnsi="Sylfaen"/>
          <w:bCs/>
          <w:sz w:val="26"/>
        </w:rPr>
        <w:t xml:space="preserve">The service is rather </w:t>
      </w:r>
      <w:r w:rsidR="00690E8E" w:rsidRPr="00690E8E">
        <w:rPr>
          <w:rFonts w:ascii="Sylfaen" w:hAnsi="Sylfaen"/>
          <w:bCs/>
          <w:sz w:val="26"/>
        </w:rPr>
        <w:t>text-oriented</w:t>
      </w:r>
      <w:r w:rsidR="00B2391A">
        <w:rPr>
          <w:rFonts w:ascii="Sylfaen" w:hAnsi="Sylfaen"/>
          <w:bCs/>
          <w:sz w:val="26"/>
        </w:rPr>
        <w:t xml:space="preserve"> and, so, rather formal</w:t>
      </w:r>
      <w:r w:rsidR="00690E8E" w:rsidRPr="00690E8E">
        <w:rPr>
          <w:rFonts w:ascii="Sylfaen" w:hAnsi="Sylfaen"/>
          <w:bCs/>
          <w:sz w:val="26"/>
        </w:rPr>
        <w:t xml:space="preserve">; </w:t>
      </w:r>
      <w:r w:rsidRPr="00690E8E">
        <w:rPr>
          <w:rFonts w:ascii="Sylfaen" w:hAnsi="Sylfaen"/>
          <w:bCs/>
          <w:sz w:val="26"/>
        </w:rPr>
        <w:t>a few suggestions for ‘dramatic’ action to engage other senses are included in the order but you might consider others – perhaps including printed or projected images – as well as how the less literarily engaged (children, etc.) might be enabled to participate.</w:t>
      </w:r>
    </w:p>
    <w:p w:rsidR="003C0ED4" w:rsidRPr="003C0ED4" w:rsidRDefault="003C0ED4" w:rsidP="003C0ED4">
      <w:pPr>
        <w:rPr>
          <w:rFonts w:ascii="Sylfaen" w:hAnsi="Sylfaen"/>
          <w:bCs/>
          <w:sz w:val="26"/>
        </w:rPr>
      </w:pPr>
    </w:p>
    <w:p w:rsidR="003C0ED4" w:rsidRPr="003C0ED4" w:rsidRDefault="003C0ED4" w:rsidP="003C0ED4">
      <w:pPr>
        <w:rPr>
          <w:rFonts w:ascii="Sylfaen" w:hAnsi="Sylfaen"/>
          <w:bCs/>
          <w:sz w:val="26"/>
        </w:rPr>
      </w:pPr>
      <w:r w:rsidRPr="003C0ED4">
        <w:rPr>
          <w:rFonts w:ascii="Sylfaen" w:hAnsi="Sylfaen"/>
          <w:bCs/>
          <w:sz w:val="26"/>
        </w:rPr>
        <w:t xml:space="preserve">The service is similar in many respects to the previously published </w:t>
      </w:r>
      <w:hyperlink r:id="rId8" w:history="1">
        <w:r w:rsidRPr="003C0ED4">
          <w:rPr>
            <w:rFonts w:ascii="Sylfaen" w:hAnsi="Sylfaen"/>
            <w:bCs/>
            <w:sz w:val="26"/>
            <w:u w:val="single"/>
          </w:rPr>
          <w:t>The Passion according to St Luke – A Service Order</w:t>
        </w:r>
      </w:hyperlink>
      <w:r w:rsidRPr="003C0ED4">
        <w:rPr>
          <w:rFonts w:ascii="Sylfaen" w:hAnsi="Sylfaen"/>
          <w:bCs/>
          <w:sz w:val="26"/>
        </w:rPr>
        <w:t xml:space="preserve"> and the </w:t>
      </w:r>
      <w:hyperlink r:id="rId9" w:history="1">
        <w:r w:rsidRPr="003C0ED4">
          <w:rPr>
            <w:rStyle w:val="Hyperlink"/>
            <w:rFonts w:ascii="Sylfaen" w:hAnsi="Sylfaen"/>
            <w:bCs/>
            <w:color w:val="auto"/>
            <w:sz w:val="26"/>
          </w:rPr>
          <w:t>Passion according to Matthew – A Service Order</w:t>
        </w:r>
      </w:hyperlink>
      <w:r w:rsidRPr="003C0ED4">
        <w:rPr>
          <w:rFonts w:ascii="Sylfaen" w:hAnsi="Sylfaen"/>
          <w:bCs/>
          <w:sz w:val="26"/>
        </w:rPr>
        <w:t xml:space="preserve">. The text, of course, is different and – in some places – significantly so. Many of the interspersed hymns and psalms are the same as those in the Luke </w:t>
      </w:r>
      <w:r w:rsidR="00B2391A">
        <w:rPr>
          <w:rFonts w:ascii="Sylfaen" w:hAnsi="Sylfaen"/>
          <w:bCs/>
          <w:sz w:val="26"/>
        </w:rPr>
        <w:t xml:space="preserve">and Matthew </w:t>
      </w:r>
      <w:r w:rsidRPr="003C0ED4">
        <w:rPr>
          <w:rFonts w:ascii="Sylfaen" w:hAnsi="Sylfaen"/>
          <w:bCs/>
          <w:sz w:val="26"/>
        </w:rPr>
        <w:t>order</w:t>
      </w:r>
      <w:r w:rsidR="00B2391A">
        <w:rPr>
          <w:rFonts w:ascii="Sylfaen" w:hAnsi="Sylfaen"/>
          <w:bCs/>
          <w:sz w:val="26"/>
        </w:rPr>
        <w:t>s</w:t>
      </w:r>
      <w:r w:rsidRPr="003C0ED4">
        <w:rPr>
          <w:rFonts w:ascii="Sylfaen" w:hAnsi="Sylfaen"/>
          <w:bCs/>
          <w:sz w:val="26"/>
        </w:rPr>
        <w:t>, although several options are provided. A weakness in this is the ‘repetitiveness’ of the service from year to year; a strength is the familiarity brought by regularly hearing the different narratives in a similar liturgical structure with recogni</w:t>
      </w:r>
      <w:r>
        <w:rPr>
          <w:rFonts w:ascii="Sylfaen" w:hAnsi="Sylfaen"/>
          <w:bCs/>
          <w:sz w:val="26"/>
        </w:rPr>
        <w:t>s</w:t>
      </w:r>
      <w:r w:rsidRPr="003C0ED4">
        <w:rPr>
          <w:rFonts w:ascii="Sylfaen" w:hAnsi="Sylfaen"/>
          <w:bCs/>
          <w:sz w:val="26"/>
        </w:rPr>
        <w:t>able prayers and familiar hymns. It is up to local worship leaders to adapt the service to find an appropriate balance of new and old for local tastes and needs.</w:t>
      </w:r>
    </w:p>
    <w:p w:rsidR="003C0ED4" w:rsidRPr="003C0ED4" w:rsidRDefault="003C0ED4" w:rsidP="003C0ED4">
      <w:pPr>
        <w:rPr>
          <w:rFonts w:ascii="Sylfaen" w:hAnsi="Sylfaen"/>
          <w:bCs/>
          <w:sz w:val="26"/>
        </w:rPr>
      </w:pPr>
    </w:p>
    <w:p w:rsidR="003C0ED4" w:rsidRPr="003C0ED4" w:rsidRDefault="003C0ED4" w:rsidP="003C0ED4">
      <w:pPr>
        <w:rPr>
          <w:rFonts w:ascii="Sylfaen" w:hAnsi="Sylfaen"/>
          <w:bCs/>
          <w:sz w:val="26"/>
        </w:rPr>
      </w:pPr>
      <w:r w:rsidRPr="003C0ED4">
        <w:rPr>
          <w:rFonts w:ascii="Sylfaen" w:hAnsi="Sylfaen"/>
          <w:bCs/>
          <w:sz w:val="26"/>
        </w:rPr>
        <w:t xml:space="preserve">It is assumed that the service will include a Eucharist; the basic elements of this part of the service are included in the order. Even if this does not fall on a Holy Communion Sunday/Friday for your local context, consider making an exception here for the significance of the occasion. </w:t>
      </w:r>
    </w:p>
    <w:p w:rsidR="003C0ED4" w:rsidRDefault="003C0ED4" w:rsidP="003C0ED4">
      <w:pPr>
        <w:autoSpaceDE w:val="0"/>
        <w:autoSpaceDN w:val="0"/>
        <w:adjustRightInd w:val="0"/>
        <w:rPr>
          <w:rFonts w:ascii="Sylfaen" w:hAnsi="Sylfaen"/>
          <w:b/>
          <w:bCs/>
          <w:sz w:val="26"/>
          <w:szCs w:val="36"/>
        </w:rPr>
      </w:pPr>
    </w:p>
    <w:p w:rsidR="003C0ED4" w:rsidRPr="003C0ED4" w:rsidRDefault="003C0ED4" w:rsidP="003C0ED4">
      <w:pPr>
        <w:autoSpaceDE w:val="0"/>
        <w:autoSpaceDN w:val="0"/>
        <w:adjustRightInd w:val="0"/>
        <w:rPr>
          <w:rFonts w:ascii="Sylfaen" w:hAnsi="Sylfaen"/>
          <w:bCs/>
          <w:i/>
          <w:sz w:val="26"/>
          <w:szCs w:val="36"/>
          <w:lang w:val="en-US"/>
        </w:rPr>
      </w:pPr>
      <w:r w:rsidRPr="003C0ED4">
        <w:rPr>
          <w:rFonts w:ascii="Sylfaen" w:hAnsi="Sylfaen"/>
          <w:bCs/>
          <w:i/>
          <w:sz w:val="26"/>
          <w:szCs w:val="36"/>
          <w:lang w:val="en-US"/>
        </w:rPr>
        <w:t>The Voices</w:t>
      </w:r>
    </w:p>
    <w:p w:rsidR="003C0ED4" w:rsidRPr="003C0ED4" w:rsidRDefault="003C0ED4" w:rsidP="003C0ED4">
      <w:pPr>
        <w:rPr>
          <w:rFonts w:ascii="Sylfaen" w:hAnsi="Sylfaen"/>
          <w:sz w:val="26"/>
          <w:lang w:val="en-US"/>
        </w:rPr>
      </w:pPr>
      <w:r w:rsidRPr="003C0ED4">
        <w:rPr>
          <w:rFonts w:ascii="Sylfaen" w:hAnsi="Sylfaen"/>
          <w:sz w:val="26"/>
          <w:lang w:val="en-US"/>
        </w:rPr>
        <w:t xml:space="preserve">The narrative is arranged to be read by four voices. This is the simplest arrangement for reading, collapsing several different speakers in </w:t>
      </w:r>
      <w:r>
        <w:rPr>
          <w:rFonts w:ascii="Sylfaen" w:hAnsi="Sylfaen"/>
          <w:sz w:val="26"/>
          <w:lang w:val="en-US"/>
        </w:rPr>
        <w:t>Mark’s</w:t>
      </w:r>
      <w:r w:rsidRPr="003C0ED4">
        <w:rPr>
          <w:rFonts w:ascii="Sylfaen" w:hAnsi="Sylfaen"/>
          <w:sz w:val="26"/>
          <w:lang w:val="en-US"/>
        </w:rPr>
        <w:t xml:space="preserve"> text into DISCIPLES and OPPONENTS. If you have the space and the speakers, some of the smaller parts could be allocated to other readers.</w:t>
      </w:r>
      <w:r w:rsidR="009447BF">
        <w:rPr>
          <w:rFonts w:ascii="Sylfaen" w:hAnsi="Sylfaen"/>
          <w:sz w:val="26"/>
          <w:lang w:val="en-US"/>
        </w:rPr>
        <w:t xml:space="preserve"> </w:t>
      </w:r>
      <w:r w:rsidRPr="003C0ED4">
        <w:rPr>
          <w:rFonts w:ascii="Sylfaen" w:hAnsi="Sylfaen"/>
          <w:sz w:val="26"/>
          <w:lang w:val="en-US"/>
        </w:rPr>
        <w:t>The voices are:</w:t>
      </w:r>
    </w:p>
    <w:p w:rsidR="003C0ED4" w:rsidRPr="003C0ED4" w:rsidRDefault="003C0ED4" w:rsidP="003C0ED4">
      <w:pPr>
        <w:rPr>
          <w:rFonts w:ascii="Sylfaen" w:hAnsi="Sylfaen"/>
          <w:sz w:val="26"/>
          <w:lang w:val="en-US"/>
        </w:rPr>
      </w:pPr>
    </w:p>
    <w:p w:rsidR="003C0ED4" w:rsidRPr="003C0ED4" w:rsidRDefault="009447BF" w:rsidP="003C0ED4">
      <w:pPr>
        <w:autoSpaceDE w:val="0"/>
        <w:autoSpaceDN w:val="0"/>
        <w:adjustRightInd w:val="0"/>
        <w:ind w:left="1440" w:hanging="720"/>
        <w:rPr>
          <w:rFonts w:ascii="Sylfaen" w:hAnsi="Sylfaen"/>
          <w:bCs/>
          <w:sz w:val="26"/>
          <w:szCs w:val="36"/>
          <w:lang w:val="en-US"/>
        </w:rPr>
      </w:pPr>
      <w:r>
        <w:rPr>
          <w:rFonts w:ascii="Sylfaen" w:hAnsi="Sylfaen"/>
          <w:bCs/>
          <w:sz w:val="26"/>
          <w:szCs w:val="36"/>
          <w:lang w:val="en-US"/>
        </w:rPr>
        <w:t>NARRATOR</w:t>
      </w:r>
      <w:r w:rsidR="003C0ED4" w:rsidRPr="003C0ED4">
        <w:rPr>
          <w:rFonts w:ascii="Sylfaen" w:hAnsi="Sylfaen"/>
          <w:bCs/>
          <w:sz w:val="26"/>
          <w:szCs w:val="36"/>
          <w:lang w:val="en-US"/>
        </w:rPr>
        <w:t>: Most of the b</w:t>
      </w:r>
      <w:r w:rsidR="003C0ED4">
        <w:rPr>
          <w:rFonts w:ascii="Sylfaen" w:hAnsi="Sylfaen"/>
          <w:bCs/>
          <w:sz w:val="26"/>
          <w:szCs w:val="36"/>
          <w:lang w:val="en-US"/>
        </w:rPr>
        <w:t>ackground detail (approximately 56</w:t>
      </w:r>
      <w:r w:rsidR="003C0ED4" w:rsidRPr="003C0ED4">
        <w:rPr>
          <w:rFonts w:ascii="Sylfaen" w:hAnsi="Sylfaen"/>
          <w:bCs/>
          <w:sz w:val="26"/>
          <w:szCs w:val="36"/>
          <w:lang w:val="en-US"/>
        </w:rPr>
        <w:t xml:space="preserve"> appearances); the narrative section headings should not be read. </w:t>
      </w:r>
    </w:p>
    <w:p w:rsidR="003C0ED4" w:rsidRPr="003C0ED4" w:rsidRDefault="003C0ED4" w:rsidP="003C0ED4">
      <w:pPr>
        <w:autoSpaceDE w:val="0"/>
        <w:autoSpaceDN w:val="0"/>
        <w:adjustRightInd w:val="0"/>
        <w:ind w:left="1440" w:hanging="720"/>
        <w:rPr>
          <w:rFonts w:ascii="Sylfaen" w:hAnsi="Sylfaen"/>
          <w:bCs/>
          <w:sz w:val="26"/>
          <w:szCs w:val="36"/>
          <w:lang w:val="en-US"/>
        </w:rPr>
      </w:pPr>
      <w:r w:rsidRPr="003C0ED4">
        <w:rPr>
          <w:rFonts w:ascii="Sylfaen" w:hAnsi="Sylfaen"/>
          <w:bCs/>
          <w:sz w:val="26"/>
          <w:szCs w:val="36"/>
          <w:lang w:val="en-US"/>
        </w:rPr>
        <w:t xml:space="preserve">JESUS: The </w:t>
      </w:r>
      <w:r>
        <w:rPr>
          <w:rFonts w:ascii="Sylfaen" w:hAnsi="Sylfaen"/>
          <w:bCs/>
          <w:sz w:val="26"/>
          <w:szCs w:val="36"/>
          <w:lang w:val="en-US"/>
        </w:rPr>
        <w:t>words of Jesus (approximately 17</w:t>
      </w:r>
      <w:r w:rsidRPr="003C0ED4">
        <w:rPr>
          <w:rFonts w:ascii="Sylfaen" w:hAnsi="Sylfaen"/>
          <w:bCs/>
          <w:sz w:val="26"/>
          <w:szCs w:val="36"/>
          <w:lang w:val="en-US"/>
        </w:rPr>
        <w:t xml:space="preserve"> [longer] appearances)</w:t>
      </w:r>
    </w:p>
    <w:p w:rsidR="003C0ED4" w:rsidRPr="003C0ED4" w:rsidRDefault="003C0ED4" w:rsidP="003C0ED4">
      <w:pPr>
        <w:autoSpaceDE w:val="0"/>
        <w:autoSpaceDN w:val="0"/>
        <w:adjustRightInd w:val="0"/>
        <w:ind w:left="1440" w:hanging="720"/>
        <w:rPr>
          <w:rFonts w:ascii="Sylfaen" w:hAnsi="Sylfaen"/>
          <w:bCs/>
          <w:sz w:val="26"/>
          <w:szCs w:val="36"/>
          <w:lang w:val="en-US"/>
        </w:rPr>
      </w:pPr>
      <w:r w:rsidRPr="003C0ED4">
        <w:rPr>
          <w:rFonts w:ascii="Sylfaen" w:hAnsi="Sylfaen"/>
          <w:bCs/>
          <w:sz w:val="26"/>
          <w:szCs w:val="36"/>
          <w:lang w:val="en-US"/>
        </w:rPr>
        <w:lastRenderedPageBreak/>
        <w:t>DISCIPLES: Peter and the others, the confe</w:t>
      </w:r>
      <w:r>
        <w:rPr>
          <w:rFonts w:ascii="Sylfaen" w:hAnsi="Sylfaen"/>
          <w:bCs/>
          <w:sz w:val="26"/>
          <w:szCs w:val="36"/>
          <w:lang w:val="en-US"/>
        </w:rPr>
        <w:t>ssing centurion (approximately 19</w:t>
      </w:r>
      <w:r w:rsidRPr="003C0ED4">
        <w:rPr>
          <w:rFonts w:ascii="Sylfaen" w:hAnsi="Sylfaen"/>
          <w:bCs/>
          <w:sz w:val="26"/>
          <w:szCs w:val="36"/>
          <w:lang w:val="en-US"/>
        </w:rPr>
        <w:t xml:space="preserve"> appearances)</w:t>
      </w:r>
    </w:p>
    <w:p w:rsidR="003C0ED4" w:rsidRPr="003C0ED4" w:rsidRDefault="003C0ED4" w:rsidP="003C0ED4">
      <w:pPr>
        <w:autoSpaceDE w:val="0"/>
        <w:autoSpaceDN w:val="0"/>
        <w:adjustRightInd w:val="0"/>
        <w:ind w:left="1440" w:hanging="720"/>
        <w:rPr>
          <w:rFonts w:ascii="Sylfaen" w:hAnsi="Sylfaen"/>
          <w:bCs/>
          <w:sz w:val="26"/>
          <w:szCs w:val="36"/>
          <w:lang w:val="en-US"/>
        </w:rPr>
      </w:pPr>
      <w:r w:rsidRPr="003C0ED4">
        <w:rPr>
          <w:rFonts w:ascii="Sylfaen" w:hAnsi="Sylfaen"/>
          <w:bCs/>
          <w:sz w:val="26"/>
          <w:szCs w:val="36"/>
          <w:lang w:val="en-US"/>
        </w:rPr>
        <w:t xml:space="preserve">OPPONENTS: Religious leaders, Judas, </w:t>
      </w:r>
      <w:r w:rsidR="00690E8E">
        <w:rPr>
          <w:rFonts w:ascii="Sylfaen" w:hAnsi="Sylfaen"/>
          <w:bCs/>
          <w:sz w:val="26"/>
          <w:szCs w:val="36"/>
          <w:lang w:val="en-US"/>
        </w:rPr>
        <w:t xml:space="preserve">Pilate, </w:t>
      </w:r>
      <w:r w:rsidRPr="003C0ED4">
        <w:rPr>
          <w:rFonts w:ascii="Sylfaen" w:hAnsi="Sylfaen"/>
          <w:bCs/>
          <w:sz w:val="26"/>
          <w:szCs w:val="36"/>
          <w:lang w:val="en-US"/>
        </w:rPr>
        <w:t xml:space="preserve">others (approximately </w:t>
      </w:r>
      <w:r>
        <w:rPr>
          <w:rFonts w:ascii="Sylfaen" w:hAnsi="Sylfaen"/>
          <w:bCs/>
          <w:sz w:val="26"/>
          <w:szCs w:val="36"/>
          <w:lang w:val="en-US"/>
        </w:rPr>
        <w:t>8</w:t>
      </w:r>
      <w:r w:rsidRPr="003C0ED4">
        <w:rPr>
          <w:rFonts w:ascii="Sylfaen" w:hAnsi="Sylfaen"/>
          <w:bCs/>
          <w:sz w:val="26"/>
          <w:szCs w:val="36"/>
          <w:lang w:val="en-US"/>
        </w:rPr>
        <w:t xml:space="preserve"> appearances)</w:t>
      </w:r>
    </w:p>
    <w:p w:rsidR="003C0ED4" w:rsidRPr="003C0ED4" w:rsidRDefault="003C0ED4" w:rsidP="003C0ED4">
      <w:pPr>
        <w:autoSpaceDE w:val="0"/>
        <w:autoSpaceDN w:val="0"/>
        <w:adjustRightInd w:val="0"/>
        <w:rPr>
          <w:rFonts w:ascii="Sylfaen" w:hAnsi="Sylfaen"/>
          <w:b/>
          <w:bCs/>
          <w:sz w:val="26"/>
          <w:szCs w:val="36"/>
        </w:rPr>
      </w:pPr>
    </w:p>
    <w:p w:rsidR="003C0ED4" w:rsidRPr="003C0ED4" w:rsidRDefault="003C0ED4" w:rsidP="003C0ED4">
      <w:pPr>
        <w:autoSpaceDE w:val="0"/>
        <w:autoSpaceDN w:val="0"/>
        <w:adjustRightInd w:val="0"/>
        <w:rPr>
          <w:rFonts w:ascii="Sylfaen" w:hAnsi="Sylfaen"/>
          <w:bCs/>
          <w:i/>
          <w:sz w:val="26"/>
          <w:szCs w:val="36"/>
          <w:lang w:val="en-US"/>
        </w:rPr>
      </w:pPr>
    </w:p>
    <w:p w:rsidR="003C0ED4" w:rsidRPr="003C0ED4" w:rsidRDefault="003C0ED4" w:rsidP="003C0ED4">
      <w:pPr>
        <w:autoSpaceDE w:val="0"/>
        <w:autoSpaceDN w:val="0"/>
        <w:adjustRightInd w:val="0"/>
        <w:rPr>
          <w:rFonts w:ascii="Sylfaen" w:hAnsi="Sylfaen"/>
          <w:bCs/>
          <w:i/>
          <w:sz w:val="26"/>
          <w:szCs w:val="36"/>
          <w:lang w:val="en-US"/>
        </w:rPr>
      </w:pPr>
      <w:r w:rsidRPr="003C0ED4">
        <w:rPr>
          <w:rFonts w:ascii="Sylfaen" w:hAnsi="Sylfaen"/>
          <w:bCs/>
          <w:i/>
          <w:sz w:val="26"/>
          <w:szCs w:val="36"/>
          <w:lang w:val="en-US"/>
        </w:rPr>
        <w:t>Preparing for the service</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Start the preparation early! In particular, if you want to order music resources for the service, allow sufficient time for them to come (see ‘</w:t>
      </w:r>
      <w:r w:rsidRPr="003C0ED4">
        <w:rPr>
          <w:rFonts w:ascii="Sylfaen" w:eastAsia="Malgun Gothic" w:hAnsi="Sylfaen"/>
          <w:i/>
          <w:sz w:val="26"/>
        </w:rPr>
        <w:t>Music Resources</w:t>
      </w:r>
      <w:r w:rsidRPr="003C0ED4">
        <w:rPr>
          <w:rFonts w:ascii="Sylfaen" w:eastAsia="Malgun Gothic" w:hAnsi="Sylfaen"/>
          <w:sz w:val="26"/>
        </w:rPr>
        <w:t>’ below).</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Decide which of the options in the service you will take and delete what is not needed to give yourself a clear working text.</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Suggested prayers and other comments are made in a light grey font; use or adapt these as you see fit.</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Pew sheets or projection pages should only include the headings for the readings and other guides to the flow of the service; delete the narrative text, the red-text directions and the suggested liturgist’s prayers</w:t>
      </w:r>
      <w:r w:rsidR="00B2391A">
        <w:rPr>
          <w:rFonts w:ascii="Sylfaen" w:eastAsia="Malgun Gothic" w:hAnsi="Sylfaen"/>
          <w:sz w:val="26"/>
        </w:rPr>
        <w:t xml:space="preserve"> (in grey)</w:t>
      </w:r>
      <w:r w:rsidRPr="003C0ED4">
        <w:rPr>
          <w:rFonts w:ascii="Sylfaen" w:eastAsia="Malgun Gothic" w:hAnsi="Sylfaen"/>
          <w:sz w:val="26"/>
        </w:rPr>
        <w:t xml:space="preserve"> for the purpose of printed pew sheets or projected guides.</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 xml:space="preserve">The text of the service order </w:t>
      </w:r>
      <w:r w:rsidR="003F7622" w:rsidRPr="003F7622">
        <w:rPr>
          <w:rFonts w:ascii="Sylfaen" w:hAnsi="Sylfaen"/>
          <w:sz w:val="26"/>
        </w:rPr>
        <w:t xml:space="preserve">in this document </w:t>
      </w:r>
      <w:r w:rsidRPr="003C0ED4">
        <w:rPr>
          <w:rFonts w:ascii="Sylfaen" w:eastAsia="Malgun Gothic" w:hAnsi="Sylfaen"/>
          <w:sz w:val="26"/>
        </w:rPr>
        <w:t>has been formatted with a font size suitable for pew sheet printing at a ‘two pages per (A4) sheet’ setting.</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Assign the voices in the narrative to readers.</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There are a few suggestions for dramatic actions interspersed in the text; assign responsibility for these if you are going to use them, and add others as seems appropriate to you, and gather such items as will be required (a musical triangle, coins, hammer, etc.)</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 xml:space="preserve">Each reader will need the full text of the passion narrative. </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 xml:space="preserve">A </w:t>
      </w:r>
      <w:r w:rsidR="00B2391A">
        <w:rPr>
          <w:rFonts w:ascii="Sylfaen" w:eastAsia="Malgun Gothic" w:hAnsi="Sylfaen"/>
          <w:sz w:val="26"/>
        </w:rPr>
        <w:t xml:space="preserve">rehearsal of the </w:t>
      </w:r>
      <w:r w:rsidRPr="003C0ED4">
        <w:rPr>
          <w:rFonts w:ascii="Sylfaen" w:eastAsia="Malgun Gothic" w:hAnsi="Sylfaen"/>
          <w:sz w:val="26"/>
        </w:rPr>
        <w:t xml:space="preserve">reading before the service would be ideal, to allow the readers to get used to the flow of the text; some modifications of the text might be appropriate (e.g., using a name in place of an ambiguous ‘he’). A rehearsal will also allow you to check where people need to stand in order best to be heard. It might be worth considering having </w:t>
      </w:r>
      <w:r w:rsidR="009447BF">
        <w:rPr>
          <w:rFonts w:ascii="Sylfaen" w:eastAsia="Malgun Gothic" w:hAnsi="Sylfaen"/>
          <w:sz w:val="26"/>
        </w:rPr>
        <w:t>NARRATOR</w:t>
      </w:r>
      <w:r w:rsidRPr="003C0ED4">
        <w:rPr>
          <w:rFonts w:ascii="Sylfaen" w:eastAsia="Malgun Gothic" w:hAnsi="Sylfaen"/>
          <w:sz w:val="26"/>
        </w:rPr>
        <w:t xml:space="preserve"> and JESUS stand at the same location/microphone; this may improve the sense of drama and dialogue Jesus has with DISCIPLES and OPPONENTS standing at another, distant speaking point. In a few places the text has been greyed-out, usually where it is unnecessary for a dramatic reading</w:t>
      </w:r>
      <w:r w:rsidR="00B2391A">
        <w:rPr>
          <w:rFonts w:ascii="Sylfaen" w:eastAsia="Malgun Gothic" w:hAnsi="Sylfaen"/>
          <w:sz w:val="26"/>
        </w:rPr>
        <w:t xml:space="preserve"> and can be omitted</w:t>
      </w:r>
      <w:r w:rsidRPr="003C0ED4">
        <w:rPr>
          <w:rFonts w:ascii="Sylfaen" w:eastAsia="Malgun Gothic" w:hAnsi="Sylfaen"/>
          <w:sz w:val="26"/>
        </w:rPr>
        <w:t>.</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 xml:space="preserve">The reading of the passion narrative is punctuated by a series of prayers and hymns or psalms. Suggested prayers are included in light grey font in the </w:t>
      </w:r>
      <w:r w:rsidRPr="003C0ED4">
        <w:rPr>
          <w:rFonts w:ascii="Sylfaen" w:eastAsia="Malgun Gothic" w:hAnsi="Sylfaen"/>
          <w:sz w:val="26"/>
        </w:rPr>
        <w:lastRenderedPageBreak/>
        <w:t>document; these are intended to be read by the worship leader/liturgist. The final section of the narrative is somewhat longer the earlier ones.</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 xml:space="preserve">A general text for the Great Prayer of Thanksgiving is supplied, </w:t>
      </w:r>
      <w:r w:rsidR="00B2391A">
        <w:rPr>
          <w:rFonts w:ascii="Sylfaen" w:eastAsia="Malgun Gothic" w:hAnsi="Sylfaen"/>
          <w:sz w:val="26"/>
        </w:rPr>
        <w:t xml:space="preserve">constructed from </w:t>
      </w:r>
      <w:r w:rsidRPr="003C0ED4">
        <w:rPr>
          <w:rFonts w:ascii="Sylfaen" w:eastAsia="Malgun Gothic" w:hAnsi="Sylfaen"/>
          <w:sz w:val="26"/>
        </w:rPr>
        <w:t>themes and language borrowed from the ‘Servant Songs’ of Isaiah 40-55</w:t>
      </w:r>
      <w:r w:rsidR="00B2391A">
        <w:rPr>
          <w:rFonts w:ascii="Sylfaen" w:eastAsia="Malgun Gothic" w:hAnsi="Sylfaen"/>
          <w:sz w:val="26"/>
        </w:rPr>
        <w:t>, which feature in the Holy Week lections</w:t>
      </w:r>
      <w:r w:rsidRPr="003C0ED4">
        <w:rPr>
          <w:rFonts w:ascii="Sylfaen" w:eastAsia="Malgun Gothic" w:hAnsi="Sylfaen"/>
          <w:sz w:val="26"/>
        </w:rPr>
        <w:t xml:space="preserve">. </w:t>
      </w:r>
      <w:r w:rsidR="003F7622">
        <w:rPr>
          <w:rFonts w:ascii="Sylfaen" w:eastAsia="Malgun Gothic" w:hAnsi="Sylfaen"/>
          <w:sz w:val="26"/>
        </w:rPr>
        <w:t>T</w:t>
      </w:r>
      <w:r w:rsidRPr="003C0ED4">
        <w:rPr>
          <w:rFonts w:ascii="Sylfaen" w:eastAsia="Malgun Gothic" w:hAnsi="Sylfaen"/>
          <w:sz w:val="26"/>
        </w:rPr>
        <w:t>he general intercessions (‘Prayers of the People’) are incorporated into the Great Prayer for this service. If you don’t include Holy Communion, these prayers will need to be inserted at an appropriate point; they might also be included by expanding the suggested prayerful responses at the various stages of the narrative.</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Allowing for periods of silence is an important part of a service like this. The worship leader should consider where periods of silence might be appropriate; one possibility would be at the beginning of each of the short prayers interspersed through</w:t>
      </w:r>
      <w:r w:rsidR="00B2391A">
        <w:rPr>
          <w:rFonts w:ascii="Sylfaen" w:eastAsia="Malgun Gothic" w:hAnsi="Sylfaen"/>
          <w:sz w:val="26"/>
        </w:rPr>
        <w:t>out</w:t>
      </w:r>
      <w:r w:rsidRPr="003C0ED4">
        <w:rPr>
          <w:rFonts w:ascii="Sylfaen" w:eastAsia="Malgun Gothic" w:hAnsi="Sylfaen"/>
          <w:sz w:val="26"/>
        </w:rPr>
        <w:t xml:space="preserve"> the narrative.</w:t>
      </w:r>
    </w:p>
    <w:p w:rsidR="003C0ED4" w:rsidRPr="003C0ED4" w:rsidRDefault="003C0ED4" w:rsidP="003C0ED4">
      <w:pPr>
        <w:numPr>
          <w:ilvl w:val="0"/>
          <w:numId w:val="18"/>
        </w:numPr>
        <w:spacing w:after="240"/>
        <w:ind w:left="720"/>
        <w:rPr>
          <w:rFonts w:ascii="Sylfaen" w:eastAsia="Malgun Gothic" w:hAnsi="Sylfaen"/>
          <w:sz w:val="26"/>
          <w:lang w:val="en-US"/>
        </w:rPr>
      </w:pPr>
      <w:r w:rsidRPr="003C0ED4">
        <w:rPr>
          <w:rFonts w:ascii="Sylfaen" w:eastAsia="Malgun Gothic" w:hAnsi="Sylfaen"/>
          <w:sz w:val="26"/>
        </w:rPr>
        <w:t>Used ‘as</w:t>
      </w:r>
      <w:r w:rsidR="00B2391A">
        <w:rPr>
          <w:rFonts w:ascii="Sylfaen" w:eastAsia="Malgun Gothic" w:hAnsi="Sylfaen"/>
          <w:sz w:val="26"/>
        </w:rPr>
        <w:t xml:space="preserve"> is’, the service will run for 60</w:t>
      </w:r>
      <w:r w:rsidRPr="003C0ED4">
        <w:rPr>
          <w:rFonts w:ascii="Sylfaen" w:eastAsia="Malgun Gothic" w:hAnsi="Sylfaen"/>
          <w:sz w:val="26"/>
        </w:rPr>
        <w:t>-</w:t>
      </w:r>
      <w:r w:rsidR="00B2391A">
        <w:rPr>
          <w:rFonts w:ascii="Sylfaen" w:eastAsia="Malgun Gothic" w:hAnsi="Sylfaen"/>
          <w:sz w:val="26"/>
        </w:rPr>
        <w:t>6</w:t>
      </w:r>
      <w:r w:rsidRPr="003C0ED4">
        <w:rPr>
          <w:rFonts w:ascii="Sylfaen" w:eastAsia="Malgun Gothic" w:hAnsi="Sylfaen"/>
          <w:sz w:val="26"/>
        </w:rPr>
        <w:t xml:space="preserve">5 </w:t>
      </w:r>
      <w:r w:rsidR="00B2391A">
        <w:rPr>
          <w:rFonts w:ascii="Sylfaen" w:eastAsia="Malgun Gothic" w:hAnsi="Sylfaen"/>
          <w:sz w:val="26"/>
          <w:lang w:val="en-US"/>
        </w:rPr>
        <w:t>minutes.</w:t>
      </w:r>
      <w:r w:rsidRPr="003C0ED4">
        <w:rPr>
          <w:rFonts w:ascii="Sylfaen" w:eastAsia="Malgun Gothic" w:hAnsi="Sylfaen"/>
          <w:sz w:val="26"/>
          <w:lang w:val="en-US"/>
        </w:rPr>
        <w:t xml:space="preserve"> The time will vary, of course, according to whether you include Holy Communion, and the length of hymns and prayers and periods of silence you might include.</w:t>
      </w:r>
    </w:p>
    <w:p w:rsidR="003C0ED4" w:rsidRPr="003C0ED4" w:rsidRDefault="003C0ED4" w:rsidP="003C0ED4">
      <w:pPr>
        <w:autoSpaceDE w:val="0"/>
        <w:autoSpaceDN w:val="0"/>
        <w:adjustRightInd w:val="0"/>
        <w:ind w:left="360"/>
        <w:rPr>
          <w:rFonts w:ascii="Sylfaen" w:hAnsi="Sylfaen"/>
          <w:bCs/>
          <w:sz w:val="26"/>
          <w:szCs w:val="36"/>
          <w:lang w:val="en-US"/>
        </w:rPr>
      </w:pPr>
    </w:p>
    <w:p w:rsidR="003C0ED4" w:rsidRPr="003C0ED4" w:rsidRDefault="003C0ED4" w:rsidP="003C0ED4">
      <w:pPr>
        <w:autoSpaceDE w:val="0"/>
        <w:autoSpaceDN w:val="0"/>
        <w:adjustRightInd w:val="0"/>
        <w:ind w:left="360"/>
        <w:rPr>
          <w:rFonts w:ascii="Sylfaen" w:hAnsi="Sylfaen"/>
          <w:bCs/>
          <w:i/>
          <w:sz w:val="26"/>
          <w:szCs w:val="36"/>
          <w:lang w:val="en-US"/>
        </w:rPr>
      </w:pPr>
      <w:r w:rsidRPr="003C0ED4">
        <w:rPr>
          <w:rFonts w:ascii="Sylfaen" w:hAnsi="Sylfaen"/>
          <w:bCs/>
          <w:i/>
          <w:sz w:val="26"/>
          <w:szCs w:val="36"/>
          <w:lang w:val="en-US"/>
        </w:rPr>
        <w:t>Music Resources</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Online resources: most of the online resources suggested in the service notes in this document can be found by a link in the text itself (that is, [</w:t>
      </w:r>
      <w:r w:rsidR="00005BF3">
        <w:rPr>
          <w:rFonts w:ascii="Sylfaen" w:eastAsia="Malgun Gothic" w:hAnsi="Sylfaen"/>
          <w:sz w:val="26"/>
        </w:rPr>
        <w:t>cmd/</w:t>
      </w:r>
      <w:r w:rsidRPr="003C0ED4">
        <w:rPr>
          <w:rFonts w:ascii="Sylfaen" w:eastAsia="Malgun Gothic" w:hAnsi="Sylfaen"/>
          <w:sz w:val="26"/>
        </w:rPr>
        <w:t>ctrl+]click on the text to see the online resource).</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 xml:space="preserve">The hymns and musical settings in the order are only suggestions; their appropriateness will depend largely on the tastes and musical abilities of your congregation. Feel free to change this as you think necessary. </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 xml:space="preserve">Several of the hymns and psalms would lend themselves to being sung by a choir if you have one. The service would also be a good opportunity to convene a small </w:t>
      </w:r>
      <w:r w:rsidRPr="003C0ED4">
        <w:rPr>
          <w:rFonts w:ascii="Sylfaen" w:eastAsia="Malgun Gothic" w:hAnsi="Sylfaen"/>
          <w:i/>
          <w:sz w:val="26"/>
        </w:rPr>
        <w:t>ad hoc</w:t>
      </w:r>
      <w:r w:rsidRPr="003C0ED4">
        <w:rPr>
          <w:rFonts w:ascii="Sylfaen" w:eastAsia="Malgun Gothic" w:hAnsi="Sylfaen"/>
          <w:sz w:val="26"/>
        </w:rPr>
        <w:t xml:space="preserve"> choir if you don’t usually have one.</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 xml:space="preserve">It might be worth convening a session with the congregation a week or two before the service in order to learn a new piece or two in preparation for this service (hymn, communion setting, Trisagion, etc.). </w:t>
      </w:r>
    </w:p>
    <w:p w:rsidR="003C0ED4" w:rsidRPr="003C0ED4" w:rsidRDefault="003C0ED4" w:rsidP="003C0ED4">
      <w:pPr>
        <w:numPr>
          <w:ilvl w:val="0"/>
          <w:numId w:val="18"/>
        </w:numPr>
        <w:spacing w:after="240"/>
        <w:ind w:left="720"/>
        <w:rPr>
          <w:rFonts w:ascii="Sylfaen" w:eastAsia="Malgun Gothic" w:hAnsi="Sylfaen"/>
          <w:sz w:val="26"/>
        </w:rPr>
      </w:pPr>
      <w:r w:rsidRPr="003C0ED4">
        <w:rPr>
          <w:rFonts w:ascii="Sylfaen" w:eastAsia="Malgun Gothic" w:hAnsi="Sylfaen"/>
          <w:sz w:val="26"/>
        </w:rPr>
        <w:t>Music in the service is from:</w:t>
      </w:r>
    </w:p>
    <w:p w:rsidR="003C0ED4" w:rsidRPr="003C0ED4" w:rsidRDefault="003C0ED4" w:rsidP="003C0ED4">
      <w:pPr>
        <w:numPr>
          <w:ilvl w:val="1"/>
          <w:numId w:val="18"/>
        </w:numPr>
        <w:spacing w:after="240"/>
        <w:ind w:left="1080"/>
        <w:rPr>
          <w:rFonts w:ascii="Sylfaen" w:eastAsia="Malgun Gothic" w:hAnsi="Sylfaen"/>
          <w:sz w:val="26"/>
        </w:rPr>
      </w:pPr>
      <w:r w:rsidRPr="003C0ED4">
        <w:rPr>
          <w:rFonts w:ascii="Sylfaen" w:eastAsia="Malgun Gothic" w:hAnsi="Sylfaen"/>
          <w:sz w:val="26"/>
        </w:rPr>
        <w:t xml:space="preserve">TIS: </w:t>
      </w:r>
      <w:r w:rsidRPr="003C0ED4">
        <w:rPr>
          <w:rFonts w:ascii="Sylfaen" w:eastAsia="Malgun Gothic" w:hAnsi="Sylfaen"/>
          <w:i/>
          <w:sz w:val="26"/>
        </w:rPr>
        <w:t xml:space="preserve">Together in Song </w:t>
      </w:r>
      <w:r w:rsidRPr="003C0ED4">
        <w:rPr>
          <w:rFonts w:ascii="Sylfaen" w:eastAsia="Malgun Gothic" w:hAnsi="Sylfaen"/>
          <w:sz w:val="26"/>
        </w:rPr>
        <w:t>(HarperCollins</w:t>
      </w:r>
      <w:r w:rsidRPr="003C0ED4">
        <w:rPr>
          <w:rFonts w:ascii="Sylfaen" w:eastAsia="Malgun Gothic" w:hAnsi="Sylfaen"/>
          <w:i/>
          <w:sz w:val="26"/>
        </w:rPr>
        <w:t>Religious,</w:t>
      </w:r>
      <w:r w:rsidRPr="003C0ED4">
        <w:rPr>
          <w:rFonts w:ascii="Sylfaen" w:eastAsia="Malgun Gothic" w:hAnsi="Sylfaen"/>
          <w:sz w:val="26"/>
        </w:rPr>
        <w:t xml:space="preserve"> 1999);</w:t>
      </w:r>
    </w:p>
    <w:p w:rsidR="003C0ED4" w:rsidRPr="003C0ED4" w:rsidRDefault="003C0ED4" w:rsidP="003C0ED4">
      <w:pPr>
        <w:numPr>
          <w:ilvl w:val="1"/>
          <w:numId w:val="18"/>
        </w:numPr>
        <w:spacing w:after="240"/>
        <w:ind w:left="1080"/>
        <w:rPr>
          <w:rFonts w:ascii="Sylfaen" w:eastAsia="Malgun Gothic" w:hAnsi="Sylfaen"/>
          <w:sz w:val="26"/>
        </w:rPr>
      </w:pPr>
      <w:r w:rsidRPr="003C0ED4">
        <w:rPr>
          <w:rFonts w:ascii="Sylfaen" w:eastAsia="Malgun Gothic" w:hAnsi="Sylfaen"/>
          <w:sz w:val="26"/>
        </w:rPr>
        <w:t xml:space="preserve"> PCS: </w:t>
      </w:r>
      <w:r w:rsidRPr="003C0ED4">
        <w:rPr>
          <w:rFonts w:ascii="Sylfaen" w:eastAsia="Malgun Gothic" w:hAnsi="Sylfaen"/>
          <w:i/>
          <w:sz w:val="26"/>
        </w:rPr>
        <w:t>The Psalter: Psalms and Canticles for Singing</w:t>
      </w:r>
      <w:r w:rsidRPr="003C0ED4">
        <w:rPr>
          <w:rFonts w:ascii="Sylfaen" w:eastAsia="Malgun Gothic" w:hAnsi="Sylfaen"/>
          <w:sz w:val="26"/>
        </w:rPr>
        <w:t xml:space="preserve"> (Westminster/John Knox, 1993);</w:t>
      </w:r>
    </w:p>
    <w:p w:rsidR="003C0ED4" w:rsidRPr="003C0ED4" w:rsidRDefault="003C0ED4" w:rsidP="003C0ED4">
      <w:pPr>
        <w:numPr>
          <w:ilvl w:val="1"/>
          <w:numId w:val="18"/>
        </w:numPr>
        <w:spacing w:after="240"/>
        <w:ind w:left="1080"/>
        <w:rPr>
          <w:rFonts w:ascii="Sylfaen" w:eastAsia="Malgun Gothic" w:hAnsi="Sylfaen"/>
          <w:sz w:val="26"/>
        </w:rPr>
      </w:pPr>
      <w:r w:rsidRPr="003C0ED4">
        <w:rPr>
          <w:rFonts w:ascii="Sylfaen" w:eastAsia="Malgun Gothic" w:hAnsi="Sylfaen"/>
          <w:sz w:val="26"/>
        </w:rPr>
        <w:lastRenderedPageBreak/>
        <w:t xml:space="preserve">WTC: </w:t>
      </w:r>
      <w:r w:rsidRPr="003C0ED4">
        <w:rPr>
          <w:rFonts w:ascii="Sylfaen" w:eastAsia="Malgun Gothic" w:hAnsi="Sylfaen"/>
          <w:i/>
          <w:sz w:val="26"/>
        </w:rPr>
        <w:t>The Way of the Cross</w:t>
      </w:r>
      <w:r w:rsidRPr="003C0ED4">
        <w:rPr>
          <w:rFonts w:ascii="Sylfaen" w:eastAsia="Malgun Gothic" w:hAnsi="Sylfaen"/>
          <w:sz w:val="26"/>
        </w:rPr>
        <w:t xml:space="preserve"> (RSCM, 2007).</w:t>
      </w:r>
    </w:p>
    <w:p w:rsidR="003C0ED4" w:rsidRPr="00350D6E" w:rsidRDefault="003C0ED4" w:rsidP="003C0ED4">
      <w:pPr>
        <w:pStyle w:val="ListParagraph"/>
        <w:numPr>
          <w:ilvl w:val="1"/>
          <w:numId w:val="18"/>
        </w:numPr>
        <w:spacing w:after="240"/>
        <w:ind w:left="1080"/>
        <w:rPr>
          <w:sz w:val="26"/>
        </w:rPr>
      </w:pPr>
      <w:r w:rsidRPr="00350D6E">
        <w:rPr>
          <w:sz w:val="26"/>
        </w:rPr>
        <w:t xml:space="preserve">The </w:t>
      </w:r>
      <w:r>
        <w:rPr>
          <w:sz w:val="26"/>
        </w:rPr>
        <w:t xml:space="preserve">music for the </w:t>
      </w:r>
      <w:r w:rsidRPr="00350D6E">
        <w:rPr>
          <w:sz w:val="26"/>
        </w:rPr>
        <w:t xml:space="preserve">Trisagion included in the order of service is available free for worship use </w:t>
      </w:r>
      <w:hyperlink r:id="rId10" w:history="1">
        <w:r w:rsidRPr="00350D6E">
          <w:rPr>
            <w:rStyle w:val="Hyperlink"/>
            <w:rFonts w:ascii="Sylfaen" w:hAnsi="Sylfaen"/>
            <w:color w:val="auto"/>
            <w:sz w:val="26"/>
          </w:rPr>
          <w:t>here</w:t>
        </w:r>
      </w:hyperlink>
      <w:r w:rsidRPr="00350D6E">
        <w:rPr>
          <w:sz w:val="26"/>
        </w:rPr>
        <w:t>.</w:t>
      </w:r>
      <w:r w:rsidR="003F7622">
        <w:rPr>
          <w:sz w:val="26"/>
        </w:rPr>
        <w:t xml:space="preserve"> </w:t>
      </w:r>
    </w:p>
    <w:p w:rsidR="003C0ED4" w:rsidRPr="00B23EE6" w:rsidRDefault="003C0ED4" w:rsidP="003C0ED4">
      <w:pPr>
        <w:pStyle w:val="ListParagraph"/>
        <w:rPr>
          <w:bCs/>
          <w:i/>
          <w:sz w:val="26"/>
          <w:szCs w:val="36"/>
          <w:lang w:val="en-US"/>
        </w:rPr>
      </w:pPr>
      <w:r w:rsidRPr="00B23EE6">
        <w:rPr>
          <w:sz w:val="26"/>
        </w:rPr>
        <w:t>Of course, some of the music will be available in other resources, and substitutions can be made from your local resources.</w:t>
      </w:r>
    </w:p>
    <w:p w:rsidR="003C0ED4" w:rsidRPr="003C0ED4" w:rsidRDefault="003C0ED4">
      <w:pPr>
        <w:rPr>
          <w:rFonts w:ascii="Sylfaen" w:hAnsi="Sylfaen"/>
        </w:rPr>
      </w:pPr>
    </w:p>
    <w:p w:rsidR="005F0E58" w:rsidRDefault="005F0E58">
      <w:pPr>
        <w:rPr>
          <w:rFonts w:ascii="Sylfaen" w:hAnsi="Sylfaen"/>
        </w:rPr>
      </w:pPr>
      <w:r>
        <w:rPr>
          <w:rFonts w:ascii="Sylfaen" w:hAnsi="Sylfaen"/>
        </w:rPr>
        <w:br w:type="page"/>
      </w:r>
    </w:p>
    <w:p w:rsidR="003C0ED4" w:rsidRPr="003C0ED4" w:rsidRDefault="003C0ED4">
      <w:pPr>
        <w:rPr>
          <w:rFonts w:ascii="Sylfaen" w:hAnsi="Sylfaen"/>
        </w:rPr>
      </w:pPr>
    </w:p>
    <w:p w:rsidR="005F0E58" w:rsidRPr="005F0E58" w:rsidRDefault="005F0E58" w:rsidP="005F0E58">
      <w:pPr>
        <w:jc w:val="center"/>
        <w:rPr>
          <w:rFonts w:ascii="Sylfaen" w:hAnsi="Sylfaen"/>
          <w:sz w:val="32"/>
          <w:u w:val="single"/>
        </w:rPr>
      </w:pPr>
      <w:r w:rsidRPr="005F0E58">
        <w:rPr>
          <w:rFonts w:ascii="Sylfaen" w:hAnsi="Sylfaen"/>
          <w:sz w:val="32"/>
          <w:u w:val="single"/>
        </w:rPr>
        <w:t>Introduction to the Service</w:t>
      </w:r>
    </w:p>
    <w:p w:rsidR="005F0E58" w:rsidRPr="005F0E58" w:rsidRDefault="005F0E58" w:rsidP="005F0E58">
      <w:pPr>
        <w:jc w:val="both"/>
        <w:rPr>
          <w:rFonts w:ascii="Sylfaen" w:hAnsi="Sylfaen"/>
          <w:i/>
          <w:iCs/>
          <w:sz w:val="32"/>
        </w:rPr>
      </w:pPr>
      <w:r w:rsidRPr="005F0E58">
        <w:rPr>
          <w:rFonts w:ascii="Sylfaen" w:hAnsi="Sylfaen"/>
          <w:bCs/>
          <w:sz w:val="32"/>
          <w:lang w:val="en-US"/>
        </w:rPr>
        <w:t xml:space="preserve">This service order is set around the passion narrative of The Gospel according to </w:t>
      </w:r>
      <w:r w:rsidR="00B2391A">
        <w:rPr>
          <w:rFonts w:ascii="Sylfaen" w:hAnsi="Sylfaen"/>
          <w:bCs/>
          <w:sz w:val="32"/>
          <w:lang w:val="en-US"/>
        </w:rPr>
        <w:t>Mark</w:t>
      </w:r>
      <w:r w:rsidRPr="005F0E58">
        <w:rPr>
          <w:rFonts w:ascii="Sylfaen" w:hAnsi="Sylfaen"/>
          <w:bCs/>
          <w:sz w:val="32"/>
          <w:lang w:val="en-US"/>
        </w:rPr>
        <w:t xml:space="preserve">. The reading of the narrative is broken up by a number of psalms, hymns and prayers as meditative responses to the story, with a ‘mercy’ refrain inviting us into confession as we find ourselves caught up in the story of Jesus. </w:t>
      </w:r>
      <w:r w:rsidRPr="005F0E58">
        <w:rPr>
          <w:rFonts w:ascii="Sylfaen" w:hAnsi="Sylfaen"/>
          <w:sz w:val="32"/>
        </w:rPr>
        <w:t xml:space="preserve">Congregational responses are printed in </w:t>
      </w:r>
      <w:r w:rsidRPr="005F0E58">
        <w:rPr>
          <w:rFonts w:ascii="Sylfaen" w:hAnsi="Sylfaen"/>
          <w:b/>
          <w:bCs/>
          <w:i/>
          <w:sz w:val="32"/>
        </w:rPr>
        <w:t>bold italics</w:t>
      </w:r>
      <w:r w:rsidRPr="005F0E58">
        <w:rPr>
          <w:rFonts w:ascii="Sylfaen" w:hAnsi="Sylfaen"/>
          <w:sz w:val="32"/>
        </w:rPr>
        <w:t>.</w:t>
      </w:r>
    </w:p>
    <w:p w:rsidR="003C0ED4" w:rsidRPr="003C0ED4" w:rsidRDefault="003C0ED4">
      <w:pPr>
        <w:rPr>
          <w:rFonts w:ascii="Sylfaen" w:hAnsi="Sylfaen"/>
          <w:b/>
          <w:bCs/>
          <w:sz w:val="22"/>
        </w:rPr>
      </w:pPr>
    </w:p>
    <w:p w:rsidR="00F965AD" w:rsidRPr="00F965AD" w:rsidRDefault="003C0ED4" w:rsidP="00F965AD">
      <w:pPr>
        <w:pStyle w:val="OrderElement"/>
      </w:pPr>
      <w:r>
        <w:rPr>
          <w:lang w:val="en-AU"/>
        </w:rPr>
        <w:br/>
      </w:r>
      <w:r w:rsidR="00F965AD" w:rsidRPr="00F965AD">
        <w:t>[Musical Prelude]</w:t>
      </w:r>
    </w:p>
    <w:p w:rsidR="00F965AD" w:rsidRPr="00F965AD" w:rsidRDefault="00F965AD" w:rsidP="00F965AD">
      <w:pPr>
        <w:jc w:val="center"/>
        <w:rPr>
          <w:rFonts w:ascii="Sylfaen" w:hAnsi="Sylfaen"/>
          <w:i/>
          <w:color w:val="404040" w:themeColor="text1" w:themeTint="BF"/>
          <w:sz w:val="50"/>
        </w:rPr>
      </w:pPr>
    </w:p>
    <w:p w:rsidR="00F965AD" w:rsidRPr="00F965AD" w:rsidRDefault="00F965AD" w:rsidP="00F965AD">
      <w:pPr>
        <w:jc w:val="center"/>
        <w:rPr>
          <w:rFonts w:ascii="Sylfaen" w:hAnsi="Sylfaen"/>
          <w:i/>
          <w:color w:val="404040" w:themeColor="text1" w:themeTint="BF"/>
          <w:sz w:val="52"/>
        </w:rPr>
      </w:pPr>
      <w:r w:rsidRPr="00F965AD">
        <w:rPr>
          <w:rFonts w:ascii="Sylfaen" w:hAnsi="Sylfaen"/>
          <w:i/>
          <w:color w:val="404040" w:themeColor="text1" w:themeTint="BF"/>
          <w:sz w:val="52"/>
        </w:rPr>
        <w:t>The Word Spoken: Scripture</w:t>
      </w:r>
    </w:p>
    <w:p w:rsidR="00F965AD" w:rsidRPr="00F965AD" w:rsidRDefault="00F965AD" w:rsidP="005F0E58">
      <w:pPr>
        <w:pStyle w:val="OrderElement"/>
      </w:pPr>
      <w:r w:rsidRPr="00F965AD">
        <w:t>Introduction</w:t>
      </w:r>
    </w:p>
    <w:p w:rsidR="00B2391A" w:rsidRDefault="00F965AD" w:rsidP="0048225B">
      <w:pPr>
        <w:pStyle w:val="IF-Rubric"/>
      </w:pPr>
      <w:r w:rsidRPr="00F965AD">
        <w:rPr>
          <w:smallCaps/>
          <w:u w:val="single"/>
        </w:rPr>
        <w:t>Service Note</w:t>
      </w:r>
      <w:r w:rsidRPr="00F965AD">
        <w:t xml:space="preserve">: </w:t>
      </w:r>
      <w:r w:rsidR="00B2391A">
        <w:t>If the service will not include the Eucharist, the above heading should be changed to ‘A Service of the Word’.</w:t>
      </w:r>
    </w:p>
    <w:p w:rsidR="00B2391A" w:rsidRDefault="00B2391A" w:rsidP="0048225B">
      <w:pPr>
        <w:pStyle w:val="IF-Rubric"/>
      </w:pPr>
    </w:p>
    <w:p w:rsidR="00F965AD" w:rsidRPr="00F965AD" w:rsidRDefault="00B2391A" w:rsidP="0048225B">
      <w:pPr>
        <w:pStyle w:val="IF-Rubric"/>
      </w:pPr>
      <w:r>
        <w:t>I</w:t>
      </w:r>
      <w:r w:rsidR="00F965AD" w:rsidRPr="00F965AD">
        <w:t>nsert here advice as to how the service will c</w:t>
      </w:r>
      <w:r w:rsidR="00B17B44">
        <w:t>ommence (‘stand for procession’</w:t>
      </w:r>
      <w:r w:rsidR="00F965AD" w:rsidRPr="00F965AD">
        <w:t>, etc.</w:t>
      </w:r>
      <w:r w:rsidR="00B17B44">
        <w:t>, according to local custom</w:t>
      </w:r>
      <w:r w:rsidR="00F965AD" w:rsidRPr="00F965AD">
        <w:t>)</w:t>
      </w:r>
    </w:p>
    <w:p w:rsidR="00F965AD" w:rsidRPr="00F965AD" w:rsidRDefault="00F965AD" w:rsidP="0048225B">
      <w:pPr>
        <w:pStyle w:val="IF-Rubric"/>
      </w:pPr>
    </w:p>
    <w:p w:rsidR="00F965AD" w:rsidRPr="00F965AD" w:rsidRDefault="00F965AD" w:rsidP="0048225B">
      <w:pPr>
        <w:pStyle w:val="IF-Rubric"/>
      </w:pPr>
      <w:r w:rsidRPr="00F965AD">
        <w:t>The worship leader or another reader could read the following introduction from Isaiah.</w:t>
      </w:r>
    </w:p>
    <w:p w:rsidR="00F965AD" w:rsidRPr="00F965AD" w:rsidRDefault="00F965AD" w:rsidP="0048225B">
      <w:pPr>
        <w:pStyle w:val="IF-Rubric"/>
      </w:pPr>
    </w:p>
    <w:p w:rsidR="00F965AD" w:rsidRPr="00F965AD" w:rsidRDefault="00F965AD" w:rsidP="0048225B">
      <w:pPr>
        <w:pStyle w:val="IF-Rubric"/>
      </w:pPr>
      <w:r w:rsidRPr="00F965AD">
        <w:t xml:space="preserve">A shorter alternative to the Isaiah 53 text could be: </w:t>
      </w:r>
    </w:p>
    <w:p w:rsidR="00F965AD" w:rsidRPr="00F965AD" w:rsidRDefault="00F965AD" w:rsidP="0048225B">
      <w:pPr>
        <w:pStyle w:val="IF-Rubric"/>
      </w:pPr>
    </w:p>
    <w:p w:rsidR="00F965AD" w:rsidRPr="00F965AD" w:rsidRDefault="00F965AD" w:rsidP="0048225B">
      <w:pPr>
        <w:pStyle w:val="IF-Rubric"/>
      </w:pPr>
      <w:r w:rsidRPr="00F965AD">
        <w:t>The stone that the builders rejected</w:t>
      </w:r>
    </w:p>
    <w:p w:rsidR="00F965AD" w:rsidRPr="00F965AD" w:rsidRDefault="00F965AD" w:rsidP="0048225B">
      <w:pPr>
        <w:pStyle w:val="IF-Rubric"/>
        <w:rPr>
          <w:b/>
          <w:bCs/>
          <w:i/>
        </w:rPr>
      </w:pPr>
      <w:r w:rsidRPr="00F965AD">
        <w:rPr>
          <w:b/>
          <w:bCs/>
        </w:rPr>
        <w:t xml:space="preserve">    </w:t>
      </w:r>
      <w:r w:rsidRPr="00F965AD">
        <w:rPr>
          <w:b/>
          <w:bCs/>
          <w:i/>
        </w:rPr>
        <w:t>has become the chief cornerstone.</w:t>
      </w:r>
    </w:p>
    <w:p w:rsidR="00F965AD" w:rsidRPr="00F965AD" w:rsidRDefault="00F965AD" w:rsidP="0048225B">
      <w:pPr>
        <w:pStyle w:val="IF-Rubric"/>
      </w:pPr>
    </w:p>
    <w:p w:rsidR="00F965AD" w:rsidRPr="00F965AD" w:rsidRDefault="00F965AD" w:rsidP="0048225B">
      <w:pPr>
        <w:pStyle w:val="IF-Rubric"/>
      </w:pPr>
      <w:r w:rsidRPr="00F965AD">
        <w:t>This is the Lord’s doing;</w:t>
      </w:r>
    </w:p>
    <w:p w:rsidR="00F965AD" w:rsidRPr="00F965AD" w:rsidRDefault="00F965AD" w:rsidP="0048225B">
      <w:pPr>
        <w:pStyle w:val="IF-Rubric"/>
        <w:rPr>
          <w:i/>
          <w:iCs/>
        </w:rPr>
      </w:pPr>
      <w:r w:rsidRPr="00F965AD">
        <w:rPr>
          <w:b/>
          <w:bCs/>
        </w:rPr>
        <w:t xml:space="preserve">    </w:t>
      </w:r>
      <w:r w:rsidRPr="00F965AD">
        <w:rPr>
          <w:b/>
          <w:bCs/>
          <w:i/>
        </w:rPr>
        <w:t>it is marvellous in our eyes.</w:t>
      </w:r>
      <w:r w:rsidRPr="00F965AD">
        <w:rPr>
          <w:b/>
          <w:bCs/>
        </w:rPr>
        <w:tab/>
      </w:r>
      <w:r w:rsidRPr="00F965AD">
        <w:rPr>
          <w:b/>
          <w:bCs/>
        </w:rPr>
        <w:tab/>
      </w:r>
      <w:r w:rsidRPr="00F965AD">
        <w:rPr>
          <w:b/>
          <w:bCs/>
        </w:rPr>
        <w:tab/>
      </w:r>
      <w:r w:rsidRPr="00F965AD">
        <w:rPr>
          <w:b/>
          <w:bCs/>
        </w:rPr>
        <w:tab/>
      </w:r>
      <w:r w:rsidRPr="00F965AD">
        <w:rPr>
          <w:i/>
          <w:iCs/>
          <w:sz w:val="26"/>
        </w:rPr>
        <w:t>Psalm 118.22-23</w:t>
      </w:r>
    </w:p>
    <w:p w:rsidR="00F965AD" w:rsidRPr="00F965AD" w:rsidRDefault="00F965AD" w:rsidP="0048225B">
      <w:pPr>
        <w:pStyle w:val="IF-Rubric"/>
        <w:rPr>
          <w:b/>
          <w:bCs/>
          <w:i/>
        </w:rPr>
      </w:pPr>
    </w:p>
    <w:p w:rsidR="00F965AD" w:rsidRPr="00F965AD" w:rsidRDefault="00F965AD" w:rsidP="0048225B">
      <w:pPr>
        <w:pStyle w:val="IF-Rubric"/>
      </w:pPr>
      <w:r w:rsidRPr="00F965AD">
        <w:lastRenderedPageBreak/>
        <w:t xml:space="preserve">Blessed is the kingdom of the Father </w:t>
      </w:r>
    </w:p>
    <w:p w:rsidR="00F965AD" w:rsidRPr="00F965AD" w:rsidRDefault="00F965AD" w:rsidP="0048225B">
      <w:pPr>
        <w:pStyle w:val="IF-Rubric"/>
      </w:pPr>
      <w:r w:rsidRPr="00F965AD">
        <w:t xml:space="preserve">and of the Son and of the Holy Spirit. </w:t>
      </w:r>
    </w:p>
    <w:p w:rsidR="00F965AD" w:rsidRPr="00F965AD" w:rsidRDefault="00F965AD" w:rsidP="0048225B">
      <w:pPr>
        <w:pStyle w:val="IF-Rubric"/>
        <w:rPr>
          <w:b/>
          <w:i/>
        </w:rPr>
      </w:pPr>
      <w:r w:rsidRPr="00F965AD">
        <w:rPr>
          <w:b/>
          <w:i/>
        </w:rPr>
        <w:t xml:space="preserve">    Amen.</w:t>
      </w:r>
    </w:p>
    <w:p w:rsidR="00F965AD" w:rsidRPr="00F965AD" w:rsidRDefault="00F965AD" w:rsidP="00F965AD">
      <w:pPr>
        <w:ind w:left="720"/>
        <w:rPr>
          <w:rFonts w:ascii="Sylfaen" w:eastAsia="Malgun Gothic" w:hAnsi="Sylfaen"/>
          <w:color w:val="FF0000"/>
          <w:sz w:val="32"/>
          <w:lang w:val="en-US"/>
        </w:rPr>
      </w:pPr>
    </w:p>
    <w:p w:rsidR="00F965AD" w:rsidRPr="00F965AD" w:rsidRDefault="00F965AD" w:rsidP="00F965AD">
      <w:pPr>
        <w:ind w:left="720"/>
        <w:rPr>
          <w:rFonts w:ascii="Sylfaen" w:eastAsia="Malgun Gothic" w:hAnsi="Sylfaen"/>
          <w:color w:val="FF0000"/>
          <w:sz w:val="32"/>
          <w:lang w:val="en-US"/>
        </w:rPr>
      </w:pPr>
    </w:p>
    <w:p w:rsidR="00F965AD" w:rsidRPr="00F965AD" w:rsidRDefault="00F965AD" w:rsidP="00F965AD">
      <w:pPr>
        <w:ind w:left="720"/>
        <w:rPr>
          <w:rFonts w:ascii="Sylfaen" w:hAnsi="Sylfaen"/>
          <w:sz w:val="32"/>
        </w:rPr>
      </w:pPr>
      <w:r w:rsidRPr="00F965AD">
        <w:rPr>
          <w:rFonts w:ascii="Sylfaen" w:hAnsi="Sylfaen"/>
          <w:sz w:val="32"/>
        </w:rPr>
        <w:t>From Isaiah 53…</w:t>
      </w:r>
    </w:p>
    <w:p w:rsidR="00F965AD" w:rsidRPr="00F965AD" w:rsidRDefault="00F965AD" w:rsidP="00F965AD">
      <w:pPr>
        <w:ind w:left="720"/>
        <w:rPr>
          <w:rFonts w:ascii="Calibri" w:hAnsi="Calibri"/>
          <w:color w:val="7F7F7F" w:themeColor="text1" w:themeTint="80"/>
          <w:sz w:val="28"/>
          <w:szCs w:val="27"/>
          <w:lang w:val="en-US"/>
        </w:rPr>
      </w:pPr>
    </w:p>
    <w:p w:rsidR="00F965AD" w:rsidRPr="00F965AD" w:rsidRDefault="00F965AD" w:rsidP="00891DA9">
      <w:pPr>
        <w:pStyle w:val="IL-LiturgistPrayers"/>
      </w:pPr>
      <w:r w:rsidRPr="00F965AD">
        <w:t>Who has believed what we have heard?</w:t>
      </w:r>
      <w:r w:rsidRPr="00F965AD">
        <w:br/>
        <w:t>   And to whom has the arm of the </w:t>
      </w:r>
      <w:r w:rsidRPr="00F965AD">
        <w:rPr>
          <w:smallCaps/>
        </w:rPr>
        <w:t>Lord</w:t>
      </w:r>
      <w:r w:rsidRPr="00F965AD">
        <w:t> been revealed?</w:t>
      </w:r>
      <w:r w:rsidRPr="00F965AD">
        <w:br/>
      </w:r>
      <w:r w:rsidRPr="00F965AD">
        <w:rPr>
          <w:vertAlign w:val="superscript"/>
        </w:rPr>
        <w:t>2</w:t>
      </w:r>
      <w:r w:rsidRPr="00F965AD">
        <w:t> For he grew up before him like a young plant,</w:t>
      </w:r>
      <w:r w:rsidRPr="00F965AD">
        <w:br/>
        <w:t>   and like a root out of dry ground;</w:t>
      </w:r>
      <w:r w:rsidRPr="00F965AD">
        <w:br/>
        <w:t>he had no form or majesty that we should look at him,</w:t>
      </w:r>
      <w:r w:rsidRPr="00F965AD">
        <w:br/>
        <w:t>   nothing in his appearance that we should desire him.</w:t>
      </w:r>
      <w:r w:rsidRPr="00F965AD">
        <w:br/>
      </w:r>
      <w:r w:rsidRPr="00F965AD">
        <w:rPr>
          <w:vertAlign w:val="superscript"/>
        </w:rPr>
        <w:t>3</w:t>
      </w:r>
      <w:r w:rsidRPr="00F965AD">
        <w:t> He was despised and rejected by others;</w:t>
      </w:r>
      <w:r w:rsidRPr="00F965AD">
        <w:br/>
        <w:t>   a man of suffering and acquainted with infirmity;</w:t>
      </w:r>
      <w:r w:rsidRPr="00F965AD">
        <w:br/>
        <w:t>and as one from whom others hide their faces</w:t>
      </w:r>
      <w:hyperlink r:id="rId11" w:history="1">
        <w:r w:rsidRPr="00F965AD">
          <w:rPr>
            <w:vertAlign w:val="superscript"/>
          </w:rPr>
          <w:t>*</w:t>
        </w:r>
      </w:hyperlink>
      <w:r w:rsidRPr="00F965AD">
        <w:br/>
        <w:t>   he was despised, and we held him of no account.</w:t>
      </w:r>
    </w:p>
    <w:p w:rsidR="00F965AD" w:rsidRPr="00F965AD" w:rsidRDefault="00F965AD" w:rsidP="00891DA9">
      <w:pPr>
        <w:pStyle w:val="IL-LiturgistPrayers"/>
      </w:pPr>
      <w:r w:rsidRPr="00F965AD">
        <w:br/>
      </w:r>
      <w:r w:rsidRPr="00F965AD">
        <w:rPr>
          <w:vertAlign w:val="superscript"/>
        </w:rPr>
        <w:t>4</w:t>
      </w:r>
      <w:r w:rsidRPr="00F965AD">
        <w:t> Surely he has borne our infirmities</w:t>
      </w:r>
      <w:r w:rsidRPr="00F965AD">
        <w:br/>
        <w:t>   and carried our diseases;</w:t>
      </w:r>
      <w:r w:rsidRPr="00F965AD">
        <w:br/>
        <w:t>yet we accounted him stricken,</w:t>
      </w:r>
      <w:r w:rsidRPr="00F965AD">
        <w:br/>
        <w:t>   struck down by God, and afflicted.</w:t>
      </w:r>
      <w:r w:rsidRPr="00F965AD">
        <w:br/>
      </w:r>
      <w:r w:rsidRPr="00F965AD">
        <w:rPr>
          <w:vertAlign w:val="superscript"/>
        </w:rPr>
        <w:t>5</w:t>
      </w:r>
      <w:r w:rsidRPr="00F965AD">
        <w:t> But he was wounded for our transgressions,</w:t>
      </w:r>
      <w:r w:rsidRPr="00F965AD">
        <w:br/>
        <w:t>   crushed for our iniquities;</w:t>
      </w:r>
      <w:r w:rsidRPr="00F965AD">
        <w:br/>
        <w:t>upon him was the punishment that made us whole,</w:t>
      </w:r>
      <w:r w:rsidRPr="00F965AD">
        <w:br/>
        <w:t>   and by his bruises we are healed.</w:t>
      </w:r>
      <w:r w:rsidRPr="00F965AD">
        <w:br/>
      </w:r>
      <w:r w:rsidRPr="00F965AD">
        <w:rPr>
          <w:vertAlign w:val="superscript"/>
        </w:rPr>
        <w:t>6</w:t>
      </w:r>
      <w:r w:rsidRPr="00F965AD">
        <w:t> All we like sheep have gone astray;</w:t>
      </w:r>
      <w:r w:rsidRPr="00F965AD">
        <w:br/>
        <w:t>   we have all turned to our own way,</w:t>
      </w:r>
      <w:r w:rsidRPr="00F965AD">
        <w:br/>
        <w:t>and the </w:t>
      </w:r>
      <w:r w:rsidRPr="00F965AD">
        <w:rPr>
          <w:smallCaps/>
        </w:rPr>
        <w:t>Lord</w:t>
      </w:r>
      <w:r w:rsidRPr="00F965AD">
        <w:t> has laid on him</w:t>
      </w:r>
      <w:r w:rsidRPr="00F965AD">
        <w:br/>
        <w:t>   the iniquity of us all.</w:t>
      </w:r>
    </w:p>
    <w:p w:rsidR="00F965AD" w:rsidRPr="00F965AD" w:rsidRDefault="00F965AD" w:rsidP="00891DA9">
      <w:pPr>
        <w:pStyle w:val="IL-LiturgistPrayers"/>
      </w:pPr>
      <w:r w:rsidRPr="00F965AD">
        <w:br/>
      </w:r>
      <w:r w:rsidRPr="00F965AD">
        <w:rPr>
          <w:vertAlign w:val="superscript"/>
        </w:rPr>
        <w:t>…12</w:t>
      </w:r>
      <w:r w:rsidRPr="00F965AD">
        <w:t> Therefore I will allot him a portion with the great,</w:t>
      </w:r>
      <w:r w:rsidRPr="00F965AD">
        <w:br/>
        <w:t>   and he shall divide the spoil with the strong;</w:t>
      </w:r>
      <w:r w:rsidRPr="00F965AD">
        <w:br/>
        <w:t>because he poured out himself to death,</w:t>
      </w:r>
      <w:r w:rsidRPr="00F965AD">
        <w:br/>
        <w:t>   and was numbered with the transgressors;</w:t>
      </w:r>
      <w:r w:rsidRPr="00F965AD">
        <w:br/>
        <w:t>yet he bore the sin of many,</w:t>
      </w:r>
      <w:r w:rsidRPr="00F965AD">
        <w:br/>
        <w:t>   and made intercession for the transgressors.</w:t>
      </w:r>
    </w:p>
    <w:p w:rsidR="00F965AD" w:rsidRPr="00F965AD" w:rsidRDefault="00F965AD" w:rsidP="00891DA9">
      <w:pPr>
        <w:pStyle w:val="IL-LiturgistPrayers"/>
        <w:jc w:val="right"/>
        <w:rPr>
          <w:i/>
        </w:rPr>
      </w:pPr>
      <w:r w:rsidRPr="00F965AD">
        <w:rPr>
          <w:i/>
        </w:rPr>
        <w:t xml:space="preserve"> Isaiah 53</w:t>
      </w:r>
    </w:p>
    <w:p w:rsidR="00F965AD" w:rsidRPr="00F965AD" w:rsidRDefault="00F965AD" w:rsidP="00F965AD">
      <w:pPr>
        <w:ind w:left="720"/>
        <w:rPr>
          <w:rFonts w:ascii="Calibri" w:hAnsi="Calibri"/>
          <w:color w:val="7F7F7F" w:themeColor="text1" w:themeTint="80"/>
          <w:sz w:val="28"/>
          <w:szCs w:val="27"/>
          <w:lang w:val="en-US"/>
        </w:rPr>
      </w:pPr>
    </w:p>
    <w:p w:rsidR="00F965AD" w:rsidRPr="00F965AD" w:rsidRDefault="00F965AD" w:rsidP="0048225B">
      <w:pPr>
        <w:pStyle w:val="IF-Rubric"/>
      </w:pPr>
      <w:r w:rsidRPr="00F965AD">
        <w:rPr>
          <w:smallCaps/>
          <w:u w:val="single"/>
        </w:rPr>
        <w:lastRenderedPageBreak/>
        <w:t>Service Note</w:t>
      </w:r>
      <w:r w:rsidRPr="00F965AD">
        <w:rPr>
          <w:smallCaps/>
        </w:rPr>
        <w:t>:</w:t>
      </w:r>
      <w:r w:rsidRPr="00F965AD">
        <w:t xml:space="preserve"> The following introduction and prayer </w:t>
      </w:r>
      <w:r w:rsidR="00B50AEA">
        <w:t xml:space="preserve">(or similar) </w:t>
      </w:r>
      <w:r w:rsidRPr="00F965AD">
        <w:t>to be said by the worship leader:</w:t>
      </w:r>
    </w:p>
    <w:p w:rsidR="00F965AD" w:rsidRPr="00F965AD" w:rsidRDefault="00F965AD" w:rsidP="00F965AD">
      <w:pPr>
        <w:ind w:left="720"/>
        <w:rPr>
          <w:rFonts w:ascii="Calibri" w:hAnsi="Calibri"/>
          <w:color w:val="7F7F7F" w:themeColor="text1" w:themeTint="80"/>
          <w:sz w:val="28"/>
          <w:szCs w:val="27"/>
          <w:lang w:val="en-US"/>
        </w:rPr>
      </w:pPr>
    </w:p>
    <w:p w:rsidR="00F965AD" w:rsidRPr="00F965AD" w:rsidRDefault="00F965AD" w:rsidP="00891DA9">
      <w:pPr>
        <w:pStyle w:val="IL-LiturgistPrayers"/>
      </w:pPr>
      <w:r w:rsidRPr="00F965AD">
        <w:t>We gather to reflect together on a remarkable thing:</w:t>
      </w:r>
    </w:p>
    <w:p w:rsidR="00F965AD" w:rsidRPr="00F965AD" w:rsidRDefault="00F965AD" w:rsidP="00891DA9">
      <w:pPr>
        <w:pStyle w:val="IL-LiturgistPrayers"/>
      </w:pPr>
      <w:r w:rsidRPr="00F965AD">
        <w:t>that God has taken the broken and rejected body of one of us – Jesus of Nazareth – and now uses it for the healing of the world.</w:t>
      </w:r>
    </w:p>
    <w:p w:rsidR="00F965AD" w:rsidRPr="00F965AD" w:rsidRDefault="00F965AD" w:rsidP="00891DA9">
      <w:pPr>
        <w:pStyle w:val="IL-LiturgistPrayers"/>
      </w:pPr>
    </w:p>
    <w:p w:rsidR="00F965AD" w:rsidRPr="00F965AD" w:rsidRDefault="00F965AD" w:rsidP="00891DA9">
      <w:pPr>
        <w:pStyle w:val="IL-LiturgistPrayers"/>
      </w:pPr>
      <w:r w:rsidRPr="00F965AD">
        <w:t>What a God, who does such a thing!</w:t>
      </w:r>
    </w:p>
    <w:p w:rsidR="00F965AD" w:rsidRPr="00F965AD" w:rsidRDefault="00F965AD" w:rsidP="00891DA9">
      <w:pPr>
        <w:pStyle w:val="IL-LiturgistPrayers"/>
      </w:pPr>
    </w:p>
    <w:p w:rsidR="00F965AD" w:rsidRPr="00F965AD" w:rsidRDefault="00F965AD" w:rsidP="00891DA9">
      <w:pPr>
        <w:pStyle w:val="IL-LiturgistPrayers"/>
      </w:pPr>
      <w:r w:rsidRPr="00F965AD">
        <w:t>The mystery of God is not that God is invisible, or merely too big for our thoughts,</w:t>
      </w:r>
    </w:p>
    <w:p w:rsidR="00F965AD" w:rsidRPr="00F965AD" w:rsidRDefault="00F965AD" w:rsidP="00891DA9">
      <w:pPr>
        <w:pStyle w:val="IL-LiturgistPrayers"/>
      </w:pPr>
    </w:p>
    <w:p w:rsidR="00F965AD" w:rsidRPr="00F965AD" w:rsidRDefault="00F965AD" w:rsidP="00891DA9">
      <w:pPr>
        <w:pStyle w:val="IL-LiturgistPrayers"/>
      </w:pPr>
      <w:r w:rsidRPr="00F965AD">
        <w:t xml:space="preserve">but that God is able to reach into the brokenness of our lives </w:t>
      </w:r>
    </w:p>
    <w:p w:rsidR="00F965AD" w:rsidRPr="00F965AD" w:rsidRDefault="00F965AD" w:rsidP="00891DA9">
      <w:pPr>
        <w:pStyle w:val="IL-LiturgistPrayers"/>
      </w:pPr>
    </w:p>
    <w:p w:rsidR="00F965AD" w:rsidRPr="00F965AD" w:rsidRDefault="00F965AD" w:rsidP="00891DA9">
      <w:pPr>
        <w:pStyle w:val="IL-LiturgistPrayers"/>
      </w:pPr>
      <w:r w:rsidRPr="00F965AD">
        <w:t>and to haul newness and life out of what is dying.</w:t>
      </w:r>
    </w:p>
    <w:p w:rsidR="00F965AD" w:rsidRPr="00F965AD" w:rsidRDefault="00F965AD" w:rsidP="00891DA9">
      <w:pPr>
        <w:pStyle w:val="IL-LiturgistPrayers"/>
      </w:pPr>
    </w:p>
    <w:p w:rsidR="00F965AD" w:rsidRPr="00F965AD" w:rsidRDefault="00F965AD" w:rsidP="00891DA9">
      <w:pPr>
        <w:pStyle w:val="IL-LiturgistPrayers"/>
        <w:rPr>
          <w:i/>
        </w:rPr>
      </w:pPr>
      <w:r w:rsidRPr="00F965AD">
        <w:rPr>
          <w:i/>
        </w:rPr>
        <w:t>[Let us pray…]</w:t>
      </w:r>
    </w:p>
    <w:p w:rsidR="00F965AD" w:rsidRPr="00F965AD" w:rsidRDefault="00F965AD" w:rsidP="00F965AD">
      <w:pPr>
        <w:ind w:left="720"/>
        <w:rPr>
          <w:rFonts w:ascii="Calibri" w:hAnsi="Calibri"/>
          <w:color w:val="7F7F7F" w:themeColor="text1" w:themeTint="80"/>
          <w:sz w:val="28"/>
          <w:szCs w:val="27"/>
          <w:lang w:val="en-US"/>
        </w:rPr>
      </w:pPr>
    </w:p>
    <w:p w:rsidR="00F965AD" w:rsidRPr="00F965AD" w:rsidRDefault="00F965AD" w:rsidP="005F0E58">
      <w:pPr>
        <w:pStyle w:val="OrderElement"/>
      </w:pPr>
      <w:r w:rsidRPr="00F965AD">
        <w:t>Prayer of Invocation</w:t>
      </w:r>
    </w:p>
    <w:p w:rsidR="00F965AD" w:rsidRPr="00F965AD" w:rsidRDefault="00F965AD" w:rsidP="00891DA9">
      <w:pPr>
        <w:pStyle w:val="IL-LiturgistPrayers"/>
      </w:pPr>
      <w:r w:rsidRPr="00F965AD">
        <w:t xml:space="preserve">Is it truly so, gracious God, </w:t>
      </w:r>
    </w:p>
    <w:p w:rsidR="00F965AD" w:rsidRPr="00F965AD" w:rsidRDefault="00F965AD" w:rsidP="00891DA9">
      <w:pPr>
        <w:pStyle w:val="IL-LiturgistPrayers"/>
      </w:pPr>
      <w:r w:rsidRPr="00F965AD">
        <w:t>that we have an interest in the death of Jesus?</w:t>
      </w:r>
    </w:p>
    <w:p w:rsidR="00F965AD" w:rsidRPr="00F965AD" w:rsidRDefault="00F965AD" w:rsidP="00891DA9">
      <w:pPr>
        <w:pStyle w:val="IL-LiturgistPrayers"/>
      </w:pPr>
    </w:p>
    <w:p w:rsidR="00F965AD" w:rsidRPr="00F965AD" w:rsidRDefault="00F965AD" w:rsidP="00891DA9">
      <w:pPr>
        <w:pStyle w:val="IL-LiturgistPrayers"/>
      </w:pPr>
      <w:r w:rsidRPr="00F965AD">
        <w:t xml:space="preserve">Is it truly so that we, who caused the pain of the righteous one </w:t>
      </w:r>
    </w:p>
    <w:p w:rsidR="00F965AD" w:rsidRPr="00F965AD" w:rsidRDefault="00F965AD" w:rsidP="00891DA9">
      <w:pPr>
        <w:pStyle w:val="IL-LiturgistPrayers"/>
      </w:pPr>
      <w:r w:rsidRPr="00F965AD">
        <w:t>are actually healed by what he endured from us?</w:t>
      </w:r>
    </w:p>
    <w:p w:rsidR="00F965AD" w:rsidRPr="00F965AD" w:rsidRDefault="00F965AD" w:rsidP="00891DA9">
      <w:pPr>
        <w:pStyle w:val="IL-LiturgistPrayers"/>
      </w:pPr>
    </w:p>
    <w:p w:rsidR="00F965AD" w:rsidRPr="00F965AD" w:rsidRDefault="00F965AD" w:rsidP="00891DA9">
      <w:pPr>
        <w:pStyle w:val="IL-LiturgistPrayers"/>
      </w:pPr>
      <w:r w:rsidRPr="00F965AD">
        <w:t>Is it truly so that Jesus’ death at our hands can become a source of life for us, because you will that it be so?</w:t>
      </w:r>
    </w:p>
    <w:p w:rsidR="00F965AD" w:rsidRPr="00F965AD" w:rsidRDefault="00F965AD" w:rsidP="00891DA9">
      <w:pPr>
        <w:pStyle w:val="IL-LiturgistPrayers"/>
      </w:pPr>
    </w:p>
    <w:p w:rsidR="00F965AD" w:rsidRPr="00F965AD" w:rsidRDefault="00F965AD" w:rsidP="00891DA9">
      <w:pPr>
        <w:pStyle w:val="IL-LiturgistPrayers"/>
      </w:pPr>
      <w:r w:rsidRPr="00F965AD">
        <w:t>We believe that it is.</w:t>
      </w:r>
    </w:p>
    <w:p w:rsidR="00F965AD" w:rsidRPr="00F965AD" w:rsidRDefault="00F965AD" w:rsidP="00891DA9">
      <w:pPr>
        <w:pStyle w:val="IL-LiturgistPrayers"/>
      </w:pPr>
    </w:p>
    <w:p w:rsidR="00F965AD" w:rsidRPr="00F965AD" w:rsidRDefault="00F965AD" w:rsidP="00891DA9">
      <w:pPr>
        <w:pStyle w:val="IL-LiturgistPrayers"/>
      </w:pPr>
      <w:r w:rsidRPr="00F965AD">
        <w:t>And so we gather again to hear the story of divine wisdom in what sounds like foolishness.</w:t>
      </w:r>
    </w:p>
    <w:p w:rsidR="00F965AD" w:rsidRPr="00F965AD" w:rsidRDefault="00F965AD" w:rsidP="00891DA9">
      <w:pPr>
        <w:pStyle w:val="IL-LiturgistPrayers"/>
      </w:pPr>
    </w:p>
    <w:p w:rsidR="00F965AD" w:rsidRPr="00F965AD" w:rsidRDefault="00F965AD" w:rsidP="00891DA9">
      <w:pPr>
        <w:pStyle w:val="IL-LiturgistPrayers"/>
      </w:pPr>
      <w:r w:rsidRPr="00F965AD">
        <w:t>In our songs, in our prayers, in our thoughts together and the thoughts we keep to ourselves, be present to us.</w:t>
      </w:r>
    </w:p>
    <w:p w:rsidR="00F965AD" w:rsidRPr="00F965AD" w:rsidRDefault="00F965AD" w:rsidP="00891DA9">
      <w:pPr>
        <w:pStyle w:val="IL-LiturgistPrayers"/>
      </w:pPr>
    </w:p>
    <w:p w:rsidR="00F965AD" w:rsidRPr="00F965AD" w:rsidRDefault="00F965AD" w:rsidP="00891DA9">
      <w:pPr>
        <w:pStyle w:val="IL-LiturgistPrayers"/>
      </w:pPr>
      <w:r w:rsidRPr="00F965AD">
        <w:t>Help us to see ever more clearly.</w:t>
      </w:r>
    </w:p>
    <w:p w:rsidR="00F965AD" w:rsidRPr="00F965AD" w:rsidRDefault="00F965AD" w:rsidP="00891DA9">
      <w:pPr>
        <w:pStyle w:val="IL-LiturgistPrayers"/>
      </w:pPr>
    </w:p>
    <w:p w:rsidR="00F965AD" w:rsidRPr="00F965AD" w:rsidRDefault="00F965AD" w:rsidP="00891DA9">
      <w:pPr>
        <w:pStyle w:val="IL-LiturgistPrayers"/>
      </w:pPr>
      <w:r w:rsidRPr="00F965AD">
        <w:t>Help us to understand ever more thoroughly.</w:t>
      </w:r>
    </w:p>
    <w:p w:rsidR="00F965AD" w:rsidRPr="00F965AD" w:rsidRDefault="00F965AD" w:rsidP="00891DA9">
      <w:pPr>
        <w:pStyle w:val="IL-LiturgistPrayers"/>
      </w:pPr>
    </w:p>
    <w:p w:rsidR="00F965AD" w:rsidRPr="00F965AD" w:rsidRDefault="00F965AD" w:rsidP="00891DA9">
      <w:pPr>
        <w:pStyle w:val="IL-LiturgistPrayers"/>
      </w:pPr>
      <w:r w:rsidRPr="00F965AD">
        <w:lastRenderedPageBreak/>
        <w:t xml:space="preserve">Help us to discover ourselves gathered up in your loving arms </w:t>
      </w:r>
    </w:p>
    <w:p w:rsidR="00F965AD" w:rsidRPr="00F965AD" w:rsidRDefault="00F965AD" w:rsidP="00891DA9">
      <w:pPr>
        <w:pStyle w:val="IL-LiturgistPrayers"/>
      </w:pPr>
      <w:r w:rsidRPr="00F965AD">
        <w:t xml:space="preserve">as once again we hear the story </w:t>
      </w:r>
    </w:p>
    <w:p w:rsidR="00F965AD" w:rsidRPr="00F965AD" w:rsidRDefault="00F965AD" w:rsidP="00891DA9">
      <w:pPr>
        <w:pStyle w:val="IL-LiturgistPrayers"/>
      </w:pPr>
      <w:r w:rsidRPr="00F965AD">
        <w:t>of the Christ who died for us.</w:t>
      </w:r>
    </w:p>
    <w:p w:rsidR="00F965AD" w:rsidRPr="00F965AD" w:rsidRDefault="00F965AD" w:rsidP="00891DA9">
      <w:pPr>
        <w:pStyle w:val="IL-LiturgistPrayers"/>
      </w:pPr>
    </w:p>
    <w:p w:rsidR="00F965AD" w:rsidRPr="00F965AD" w:rsidRDefault="00F965AD" w:rsidP="00891DA9">
      <w:pPr>
        <w:pStyle w:val="IL-LiturgistPrayers"/>
      </w:pPr>
      <w:r w:rsidRPr="00F965AD">
        <w:t>This we ask in his name. Amen.</w:t>
      </w:r>
    </w:p>
    <w:p w:rsidR="00F965AD" w:rsidRPr="00F965AD" w:rsidRDefault="00F965AD" w:rsidP="00F965AD">
      <w:pPr>
        <w:rPr>
          <w:rFonts w:ascii="Sylfaen" w:hAnsi="Sylfaen"/>
          <w:sz w:val="30"/>
          <w:lang w:val="en-US"/>
        </w:rPr>
      </w:pPr>
    </w:p>
    <w:p w:rsidR="00F965AD" w:rsidRPr="005F0E58" w:rsidRDefault="00F965AD" w:rsidP="005F0E58">
      <w:pPr>
        <w:pStyle w:val="OrderElement"/>
        <w:rPr>
          <w:b w:val="0"/>
        </w:rPr>
      </w:pPr>
      <w:r w:rsidRPr="00F965AD">
        <w:t xml:space="preserve">Hymn </w:t>
      </w:r>
      <w:r w:rsidRPr="005F0E58">
        <w:rPr>
          <w:b w:val="0"/>
        </w:rPr>
        <w:t>341 My song is love unknown (vv 1-3, 6,7)</w:t>
      </w:r>
    </w:p>
    <w:p w:rsidR="00F965AD" w:rsidRPr="00F965AD" w:rsidRDefault="00F965AD" w:rsidP="00F965AD">
      <w:pPr>
        <w:rPr>
          <w:rFonts w:ascii="Sylfaen" w:hAnsi="Sylfaen"/>
          <w:i/>
          <w:color w:val="FF0000"/>
          <w:sz w:val="26"/>
        </w:rPr>
      </w:pPr>
    </w:p>
    <w:p w:rsidR="00FD74EE" w:rsidRDefault="00FD74EE" w:rsidP="000C054F">
      <w:pPr>
        <w:pStyle w:val="IF-Rubric"/>
        <w:numPr>
          <w:ilvl w:val="0"/>
          <w:numId w:val="19"/>
        </w:numPr>
      </w:pPr>
      <w:r w:rsidRPr="00FD74EE">
        <w:rPr>
          <w:i/>
          <w:smallCaps/>
        </w:rPr>
        <w:t xml:space="preserve">Or  </w:t>
      </w:r>
      <w:r w:rsidR="00F965AD" w:rsidRPr="00F965AD">
        <w:t>TIS 332 The royal banners forward go</w:t>
      </w:r>
    </w:p>
    <w:p w:rsidR="00F965AD" w:rsidRPr="00F965AD" w:rsidRDefault="00F965AD" w:rsidP="000C054F">
      <w:pPr>
        <w:pStyle w:val="IF-Rubric"/>
        <w:numPr>
          <w:ilvl w:val="0"/>
          <w:numId w:val="19"/>
        </w:numPr>
      </w:pPr>
      <w:r w:rsidRPr="00FD74EE">
        <w:rPr>
          <w:i/>
          <w:smallCaps/>
        </w:rPr>
        <w:t>Or</w:t>
      </w:r>
      <w:r w:rsidRPr="00F965AD">
        <w:t xml:space="preserve"> TIS 331 Sing, my tongue, the glorious battle</w:t>
      </w:r>
    </w:p>
    <w:p w:rsidR="00F965AD" w:rsidRPr="00F965AD" w:rsidRDefault="00F965AD" w:rsidP="00F965AD">
      <w:pPr>
        <w:rPr>
          <w:rFonts w:ascii="Sylfaen" w:hAnsi="Sylfaen"/>
          <w:sz w:val="30"/>
          <w:lang w:val="en-US"/>
        </w:rPr>
      </w:pPr>
    </w:p>
    <w:p w:rsidR="00F965AD" w:rsidRPr="00F965AD" w:rsidRDefault="00F965AD" w:rsidP="005F0E58">
      <w:pPr>
        <w:pStyle w:val="OrderElement"/>
      </w:pPr>
      <w:r w:rsidRPr="00F965AD">
        <w:t>With the Children</w:t>
      </w:r>
    </w:p>
    <w:p w:rsidR="00F965AD" w:rsidRPr="00F965AD" w:rsidRDefault="00F965AD" w:rsidP="0048225B">
      <w:pPr>
        <w:pStyle w:val="IF-Rubric"/>
      </w:pPr>
      <w:r w:rsidRPr="00F965AD">
        <w:rPr>
          <w:smallCaps/>
          <w:u w:val="single"/>
        </w:rPr>
        <w:t>Service Note</w:t>
      </w:r>
      <w:r w:rsidRPr="00F965AD">
        <w:rPr>
          <w:smallCaps/>
        </w:rPr>
        <w:t>:</w:t>
      </w:r>
      <w:r w:rsidRPr="00F965AD">
        <w:t xml:space="preserve"> This provides an opportunity to explain the nature and purpose of this service</w:t>
      </w:r>
    </w:p>
    <w:p w:rsidR="00F965AD" w:rsidRPr="00F965AD" w:rsidRDefault="00F965AD" w:rsidP="00F965AD">
      <w:pPr>
        <w:rPr>
          <w:rFonts w:ascii="Sylfaen" w:hAnsi="Sylfaen"/>
          <w:sz w:val="32"/>
        </w:rPr>
      </w:pPr>
    </w:p>
    <w:p w:rsidR="00F965AD" w:rsidRPr="00F965AD" w:rsidRDefault="00F965AD" w:rsidP="00F965AD">
      <w:pPr>
        <w:rPr>
          <w:rFonts w:ascii="Calibri" w:hAnsi="Calibri"/>
          <w:b/>
          <w:smallCaps/>
          <w:sz w:val="26"/>
        </w:rPr>
      </w:pPr>
    </w:p>
    <w:p w:rsidR="00F965AD" w:rsidRPr="00F965AD" w:rsidRDefault="00F965AD" w:rsidP="00F965AD">
      <w:pPr>
        <w:rPr>
          <w:rFonts w:ascii="Sylfaen" w:hAnsi="Sylfaen"/>
          <w:sz w:val="32"/>
        </w:rPr>
      </w:pPr>
    </w:p>
    <w:p w:rsidR="00F965AD" w:rsidRPr="00F965AD" w:rsidRDefault="00F965AD" w:rsidP="00F965AD">
      <w:pPr>
        <w:jc w:val="center"/>
        <w:rPr>
          <w:rFonts w:ascii="MS Shell Dlg 2" w:hAnsi="MS Shell Dlg 2" w:cs="MS Shell Dlg 2"/>
          <w:color w:val="808080" w:themeColor="background1" w:themeShade="80"/>
          <w:sz w:val="25"/>
          <w:szCs w:val="17"/>
          <w:lang w:eastAsia="en-AU"/>
        </w:rPr>
      </w:pPr>
      <w:r w:rsidRPr="00F965AD">
        <w:rPr>
          <w:rFonts w:ascii="Wingdings 2" w:hAnsi="Wingdings 2" w:cs="Wingdings 2"/>
          <w:color w:val="808080" w:themeColor="background1" w:themeShade="80"/>
          <w:sz w:val="35"/>
          <w:szCs w:val="27"/>
          <w:lang w:eastAsia="en-AU"/>
        </w:rPr>
        <w:t></w:t>
      </w:r>
      <w:r w:rsidRPr="00F965AD">
        <w:rPr>
          <w:rFonts w:ascii="Wingdings 2" w:hAnsi="Wingdings 2" w:cs="Wingdings 2"/>
          <w:color w:val="808080" w:themeColor="background1" w:themeShade="80"/>
          <w:sz w:val="35"/>
          <w:szCs w:val="27"/>
          <w:lang w:eastAsia="en-AU"/>
        </w:rPr>
        <w:t></w:t>
      </w:r>
      <w:r w:rsidRPr="00F965AD">
        <w:rPr>
          <w:rFonts w:ascii="Wingdings 2" w:hAnsi="Wingdings 2" w:cs="Wingdings 2"/>
          <w:color w:val="808080" w:themeColor="background1" w:themeShade="80"/>
          <w:sz w:val="35"/>
          <w:szCs w:val="27"/>
          <w:lang w:eastAsia="en-AU"/>
        </w:rPr>
        <w:t></w:t>
      </w:r>
      <w:r w:rsidRPr="00F965AD">
        <w:rPr>
          <w:rFonts w:ascii="Wingdings 2" w:hAnsi="Wingdings 2" w:cs="Wingdings 2"/>
          <w:color w:val="808080" w:themeColor="background1" w:themeShade="80"/>
          <w:sz w:val="35"/>
          <w:szCs w:val="27"/>
          <w:lang w:eastAsia="en-AU"/>
        </w:rPr>
        <w:t></w:t>
      </w:r>
      <w:r w:rsidRPr="00F965AD">
        <w:rPr>
          <w:rFonts w:ascii="Wingdings 2" w:hAnsi="Wingdings 2" w:cs="Wingdings 2"/>
          <w:color w:val="808080" w:themeColor="background1" w:themeShade="80"/>
          <w:sz w:val="35"/>
          <w:szCs w:val="27"/>
          <w:lang w:eastAsia="en-AU"/>
        </w:rPr>
        <w:t></w:t>
      </w:r>
    </w:p>
    <w:p w:rsidR="004E3347" w:rsidRPr="003C0ED4" w:rsidRDefault="004E3347" w:rsidP="00F965AD">
      <w:pPr>
        <w:pStyle w:val="Heading5"/>
        <w:rPr>
          <w:rFonts w:ascii="Sylfaen" w:hAnsi="Sylfaen"/>
        </w:rPr>
      </w:pPr>
    </w:p>
    <w:p w:rsidR="008F2019" w:rsidRPr="003C0ED4" w:rsidRDefault="008F2019">
      <w:pPr>
        <w:autoSpaceDE w:val="0"/>
        <w:autoSpaceDN w:val="0"/>
        <w:adjustRightInd w:val="0"/>
        <w:rPr>
          <w:rFonts w:ascii="Sylfaen" w:hAnsi="Sylfaen"/>
          <w:sz w:val="22"/>
        </w:rPr>
      </w:pPr>
    </w:p>
    <w:p w:rsidR="00F965AD" w:rsidRPr="00F965AD" w:rsidRDefault="00F965AD" w:rsidP="00F965AD">
      <w:pPr>
        <w:jc w:val="center"/>
        <w:rPr>
          <w:rFonts w:ascii="Sylfaen" w:hAnsi="Sylfaen"/>
          <w:i/>
          <w:sz w:val="34"/>
        </w:rPr>
      </w:pPr>
      <w:r w:rsidRPr="00F965AD">
        <w:rPr>
          <w:rFonts w:ascii="Sylfaen" w:hAnsi="Sylfaen"/>
          <w:i/>
          <w:sz w:val="40"/>
        </w:rPr>
        <w:t xml:space="preserve">The Passion of the Christ according to St </w:t>
      </w:r>
      <w:r>
        <w:rPr>
          <w:rFonts w:ascii="Sylfaen" w:hAnsi="Sylfaen"/>
          <w:i/>
          <w:sz w:val="40"/>
        </w:rPr>
        <w:t>Mark</w:t>
      </w:r>
      <w:r>
        <w:rPr>
          <w:rFonts w:ascii="Sylfaen" w:hAnsi="Sylfaen"/>
          <w:i/>
          <w:sz w:val="40"/>
        </w:rPr>
        <w:br/>
      </w:r>
      <w:r w:rsidRPr="00F965AD">
        <w:rPr>
          <w:rFonts w:ascii="Sylfaen" w:hAnsi="Sylfaen"/>
          <w:i/>
          <w:sz w:val="34"/>
        </w:rPr>
        <w:t>Mark 14.1-15.39</w:t>
      </w:r>
    </w:p>
    <w:p w:rsidR="004E3347" w:rsidRPr="003C0ED4" w:rsidRDefault="004E3347">
      <w:pPr>
        <w:autoSpaceDE w:val="0"/>
        <w:autoSpaceDN w:val="0"/>
        <w:adjustRightInd w:val="0"/>
        <w:rPr>
          <w:rFonts w:ascii="Sylfaen" w:hAnsi="Sylfaen"/>
          <w:sz w:val="38"/>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 xml:space="preserve"> </w:t>
      </w:r>
      <w:r w:rsidR="009C21F1" w:rsidRPr="00B50AEA">
        <w:rPr>
          <w:rFonts w:ascii="Sylfaen" w:hAnsi="Sylfaen"/>
          <w:sz w:val="32"/>
        </w:rPr>
        <w:tab/>
      </w:r>
      <w:r w:rsidR="00E5709C" w:rsidRPr="00B50AEA">
        <w:rPr>
          <w:rFonts w:ascii="Sylfaen" w:hAnsi="Sylfaen"/>
          <w:sz w:val="32"/>
          <w:vertAlign w:val="superscript"/>
        </w:rPr>
        <w:t>14.1</w:t>
      </w:r>
      <w:r w:rsidR="009C21F1" w:rsidRPr="00B50AEA">
        <w:rPr>
          <w:rFonts w:ascii="Sylfaen" w:hAnsi="Sylfaen"/>
          <w:sz w:val="32"/>
        </w:rPr>
        <w:t xml:space="preserve">It was two days before the Passover and the festival of Unleavened Bread. The chief priests and the scribes were looking for a way to arrest Jesus by stealth and kill him; </w:t>
      </w:r>
      <w:r w:rsidR="009C21F1" w:rsidRPr="00B50AEA">
        <w:rPr>
          <w:rFonts w:ascii="Sylfaen" w:hAnsi="Sylfaen"/>
          <w:sz w:val="32"/>
          <w:vertAlign w:val="superscript"/>
        </w:rPr>
        <w:t xml:space="preserve">2 </w:t>
      </w:r>
      <w:r w:rsidR="009C21F1" w:rsidRPr="00B50AEA">
        <w:rPr>
          <w:rFonts w:ascii="Sylfaen" w:hAnsi="Sylfaen"/>
          <w:sz w:val="32"/>
        </w:rPr>
        <w:t>for they said,</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i/>
          <w:iCs/>
          <w:sz w:val="32"/>
        </w:rPr>
      </w:pPr>
      <w:r w:rsidRPr="00B50AEA">
        <w:rPr>
          <w:rFonts w:ascii="Sylfaen" w:hAnsi="Sylfaen"/>
          <w:sz w:val="32"/>
        </w:rPr>
        <w:t>OPPONENTS:</w:t>
      </w:r>
      <w:r w:rsidR="009C21F1" w:rsidRPr="00B50AEA">
        <w:rPr>
          <w:rFonts w:ascii="Sylfaen" w:hAnsi="Sylfaen"/>
          <w:sz w:val="32"/>
        </w:rPr>
        <w:tab/>
        <w:t>“Not during the festival, or there may be a riot among the people.”</w:t>
      </w:r>
    </w:p>
    <w:p w:rsidR="004E3347" w:rsidRPr="00B50AEA" w:rsidRDefault="004E3347">
      <w:pPr>
        <w:pStyle w:val="Heading4"/>
        <w:rPr>
          <w:sz w:val="32"/>
          <w:lang w:val="en-AU"/>
        </w:rPr>
      </w:pPr>
    </w:p>
    <w:p w:rsidR="004E3347" w:rsidRPr="00B50AEA" w:rsidRDefault="009C21F1">
      <w:pPr>
        <w:pStyle w:val="Heading4"/>
        <w:rPr>
          <w:sz w:val="32"/>
          <w:lang w:val="en-AU"/>
        </w:rPr>
      </w:pPr>
      <w:r w:rsidRPr="00B50AEA">
        <w:rPr>
          <w:sz w:val="32"/>
          <w:lang w:val="en-AU"/>
        </w:rPr>
        <w:t>The Anointing at Bethany</w:t>
      </w:r>
    </w:p>
    <w:p w:rsidR="004E3347" w:rsidRPr="00B50AEA" w:rsidRDefault="009447BF">
      <w:pPr>
        <w:autoSpaceDE w:val="0"/>
        <w:autoSpaceDN w:val="0"/>
        <w:adjustRightInd w:val="0"/>
        <w:spacing w:after="10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 xml:space="preserve"> </w:t>
      </w:r>
      <w:r w:rsidR="009C21F1" w:rsidRPr="00B50AEA">
        <w:rPr>
          <w:rFonts w:ascii="Sylfaen" w:hAnsi="Sylfaen"/>
          <w:sz w:val="32"/>
        </w:rPr>
        <w:tab/>
      </w:r>
      <w:r w:rsidR="009C21F1" w:rsidRPr="00B50AEA">
        <w:rPr>
          <w:rFonts w:ascii="Sylfaen" w:hAnsi="Sylfaen"/>
          <w:sz w:val="32"/>
          <w:vertAlign w:val="superscript"/>
        </w:rPr>
        <w:t xml:space="preserve">3 </w:t>
      </w:r>
      <w:r w:rsidR="009C21F1" w:rsidRPr="00B50AEA">
        <w:rPr>
          <w:rFonts w:ascii="Sylfaen" w:hAnsi="Sylfaen"/>
          <w:sz w:val="32"/>
        </w:rPr>
        <w:t xml:space="preserve">While he was at Bethany in the house of Simon the leper, as he sat at the table, a woman came with an alabaster jar of very costly ointment of nard, and she broke open the jar and poured the ointment on his head. </w:t>
      </w:r>
      <w:r w:rsidR="009C21F1" w:rsidRPr="00B50AEA">
        <w:rPr>
          <w:rFonts w:ascii="Sylfaen" w:hAnsi="Sylfaen"/>
          <w:sz w:val="32"/>
          <w:vertAlign w:val="superscript"/>
        </w:rPr>
        <w:t xml:space="preserve">4 </w:t>
      </w:r>
      <w:r w:rsidR="009C21F1" w:rsidRPr="00B50AEA">
        <w:rPr>
          <w:rFonts w:ascii="Sylfaen" w:hAnsi="Sylfaen"/>
          <w:sz w:val="32"/>
        </w:rPr>
        <w:t>But some were there who said to one another in anger,</w:t>
      </w:r>
    </w:p>
    <w:p w:rsidR="004E3347" w:rsidRPr="00B50AEA" w:rsidRDefault="004E3347">
      <w:pPr>
        <w:autoSpaceDE w:val="0"/>
        <w:autoSpaceDN w:val="0"/>
        <w:adjustRightInd w:val="0"/>
        <w:spacing w:after="100"/>
        <w:ind w:left="720" w:hanging="720"/>
        <w:rPr>
          <w:rFonts w:ascii="Sylfaen" w:hAnsi="Sylfaen"/>
          <w:sz w:val="32"/>
        </w:rPr>
      </w:pPr>
    </w:p>
    <w:p w:rsidR="004E3347" w:rsidRPr="00B50AEA" w:rsidRDefault="00FC7B06">
      <w:pPr>
        <w:autoSpaceDE w:val="0"/>
        <w:autoSpaceDN w:val="0"/>
        <w:adjustRightInd w:val="0"/>
        <w:spacing w:after="100"/>
        <w:ind w:left="720" w:hanging="720"/>
        <w:rPr>
          <w:rFonts w:ascii="Sylfaen" w:hAnsi="Sylfaen"/>
          <w:sz w:val="32"/>
        </w:rPr>
      </w:pPr>
      <w:r w:rsidRPr="00B50AEA">
        <w:rPr>
          <w:rFonts w:ascii="Sylfaen" w:hAnsi="Sylfaen"/>
          <w:sz w:val="32"/>
        </w:rPr>
        <w:t>OPPONENTS:</w:t>
      </w:r>
      <w:r w:rsidR="009C21F1" w:rsidRPr="00B50AEA">
        <w:rPr>
          <w:rFonts w:ascii="Sylfaen" w:hAnsi="Sylfaen"/>
          <w:sz w:val="32"/>
        </w:rPr>
        <w:tab/>
        <w:t xml:space="preserve">“Why was the ointment wasted in this way? </w:t>
      </w:r>
      <w:r w:rsidR="009C21F1" w:rsidRPr="00B50AEA">
        <w:rPr>
          <w:rFonts w:ascii="Sylfaen" w:hAnsi="Sylfaen"/>
          <w:sz w:val="32"/>
          <w:vertAlign w:val="superscript"/>
        </w:rPr>
        <w:t xml:space="preserve">5 </w:t>
      </w:r>
      <w:r w:rsidR="009C21F1" w:rsidRPr="00B50AEA">
        <w:rPr>
          <w:rFonts w:ascii="Sylfaen" w:hAnsi="Sylfaen"/>
          <w:sz w:val="32"/>
        </w:rPr>
        <w:t>For this ointment could have been sold for more than three hundred denarii, and the money given to the poor.”</w:t>
      </w:r>
    </w:p>
    <w:p w:rsidR="004E3347" w:rsidRPr="00B50AEA" w:rsidRDefault="004E3347">
      <w:pPr>
        <w:autoSpaceDE w:val="0"/>
        <w:autoSpaceDN w:val="0"/>
        <w:adjustRightInd w:val="0"/>
        <w:spacing w:after="100"/>
        <w:ind w:left="720" w:hanging="720"/>
        <w:rPr>
          <w:rFonts w:ascii="Sylfaen" w:hAnsi="Sylfaen"/>
          <w:sz w:val="32"/>
        </w:rPr>
      </w:pPr>
    </w:p>
    <w:p w:rsidR="004E3347" w:rsidRPr="00C17DFA" w:rsidRDefault="009447BF">
      <w:pPr>
        <w:autoSpaceDE w:val="0"/>
        <w:autoSpaceDN w:val="0"/>
        <w:adjustRightInd w:val="0"/>
        <w:spacing w:after="100"/>
        <w:ind w:left="720" w:hanging="720"/>
        <w:rPr>
          <w:rFonts w:ascii="Sylfaen" w:hAnsi="Sylfaen"/>
          <w:strike/>
          <w:color w:val="BFBFBF" w:themeColor="background1" w:themeShade="BF"/>
          <w:sz w:val="32"/>
        </w:rPr>
      </w:pPr>
      <w:r w:rsidRPr="00C17DFA">
        <w:rPr>
          <w:rFonts w:ascii="Sylfaen" w:hAnsi="Sylfaen"/>
          <w:strike/>
          <w:color w:val="BFBFBF" w:themeColor="background1" w:themeShade="BF"/>
          <w:sz w:val="32"/>
        </w:rPr>
        <w:t>NARRATOR</w:t>
      </w:r>
      <w:r w:rsidR="00FC7B06" w:rsidRPr="00C17DFA">
        <w:rPr>
          <w:rFonts w:ascii="Sylfaen" w:hAnsi="Sylfaen"/>
          <w:strike/>
          <w:color w:val="BFBFBF" w:themeColor="background1" w:themeShade="BF"/>
          <w:sz w:val="32"/>
        </w:rPr>
        <w:t>:</w:t>
      </w:r>
      <w:r w:rsidR="009C21F1" w:rsidRPr="00C17DFA">
        <w:rPr>
          <w:rFonts w:ascii="Sylfaen" w:hAnsi="Sylfaen"/>
          <w:strike/>
          <w:color w:val="BFBFBF" w:themeColor="background1" w:themeShade="BF"/>
          <w:sz w:val="32"/>
        </w:rPr>
        <w:tab/>
        <w:t>And they scolded her. 6 But Jesus said,</w:t>
      </w:r>
    </w:p>
    <w:p w:rsidR="004E3347" w:rsidRPr="00B50AEA" w:rsidRDefault="004E3347">
      <w:pPr>
        <w:autoSpaceDE w:val="0"/>
        <w:autoSpaceDN w:val="0"/>
        <w:adjustRightInd w:val="0"/>
        <w:spacing w:after="100"/>
        <w:ind w:left="720" w:hanging="720"/>
        <w:rPr>
          <w:rFonts w:ascii="Sylfaen" w:hAnsi="Sylfaen"/>
          <w:sz w:val="32"/>
        </w:rPr>
      </w:pPr>
    </w:p>
    <w:p w:rsidR="004E3347" w:rsidRPr="00B50AEA" w:rsidRDefault="00FC7B06">
      <w:pPr>
        <w:autoSpaceDE w:val="0"/>
        <w:autoSpaceDN w:val="0"/>
        <w:adjustRightInd w:val="0"/>
        <w:spacing w:after="100"/>
        <w:ind w:left="720" w:hanging="720"/>
        <w:rPr>
          <w:rFonts w:ascii="Sylfaen" w:hAnsi="Sylfaen"/>
          <w:sz w:val="32"/>
        </w:rPr>
      </w:pPr>
      <w:r w:rsidRPr="00B50AEA">
        <w:rPr>
          <w:rFonts w:ascii="Sylfaen" w:hAnsi="Sylfaen"/>
          <w:sz w:val="32"/>
        </w:rPr>
        <w:t>JESUS:</w:t>
      </w:r>
      <w:r w:rsidR="009C21F1" w:rsidRPr="00B50AEA">
        <w:rPr>
          <w:rFonts w:ascii="Sylfaen" w:hAnsi="Sylfaen"/>
          <w:sz w:val="32"/>
        </w:rPr>
        <w:tab/>
        <w:t xml:space="preserve">“Let her alone; why do you trouble her? She has performed a good service for me. </w:t>
      </w:r>
      <w:r w:rsidR="009C21F1" w:rsidRPr="00B50AEA">
        <w:rPr>
          <w:rFonts w:ascii="Sylfaen" w:hAnsi="Sylfaen"/>
          <w:sz w:val="32"/>
          <w:vertAlign w:val="superscript"/>
        </w:rPr>
        <w:t xml:space="preserve">7 </w:t>
      </w:r>
      <w:r w:rsidR="009C21F1" w:rsidRPr="00B50AEA">
        <w:rPr>
          <w:rFonts w:ascii="Sylfaen" w:hAnsi="Sylfaen"/>
          <w:sz w:val="32"/>
        </w:rPr>
        <w:t xml:space="preserve">For you always have the poor with you, and you can show kindness to them whenever you wish; but you will not always have me. </w:t>
      </w:r>
      <w:r w:rsidR="009C21F1" w:rsidRPr="00B50AEA">
        <w:rPr>
          <w:rFonts w:ascii="Sylfaen" w:hAnsi="Sylfaen"/>
          <w:sz w:val="32"/>
          <w:vertAlign w:val="superscript"/>
        </w:rPr>
        <w:t xml:space="preserve">8 </w:t>
      </w:r>
      <w:r w:rsidR="009C21F1" w:rsidRPr="00B50AEA">
        <w:rPr>
          <w:rFonts w:ascii="Sylfaen" w:hAnsi="Sylfaen"/>
          <w:sz w:val="32"/>
        </w:rPr>
        <w:t xml:space="preserve">She has done what she could; she has anointed my body beforehand for its burial. </w:t>
      </w:r>
      <w:r w:rsidR="009C21F1" w:rsidRPr="00B50AEA">
        <w:rPr>
          <w:rFonts w:ascii="Sylfaen" w:hAnsi="Sylfaen"/>
          <w:sz w:val="32"/>
          <w:vertAlign w:val="superscript"/>
        </w:rPr>
        <w:t xml:space="preserve">9 </w:t>
      </w:r>
      <w:r w:rsidR="009C21F1" w:rsidRPr="00B50AEA">
        <w:rPr>
          <w:rFonts w:ascii="Sylfaen" w:hAnsi="Sylfaen"/>
          <w:sz w:val="32"/>
        </w:rPr>
        <w:t>Truly I tell you, wherever the good news is proclaimed in the whole world, what she has done will be told in remembrance of her.”</w:t>
      </w:r>
    </w:p>
    <w:p w:rsidR="004E3347" w:rsidRPr="00B50AEA" w:rsidRDefault="004E3347">
      <w:pPr>
        <w:autoSpaceDE w:val="0"/>
        <w:autoSpaceDN w:val="0"/>
        <w:adjustRightInd w:val="0"/>
        <w:spacing w:after="100"/>
        <w:ind w:left="720" w:hanging="720"/>
        <w:rPr>
          <w:rFonts w:ascii="Sylfaen" w:hAnsi="Sylfaen"/>
          <w:i/>
          <w:iCs/>
          <w:sz w:val="32"/>
        </w:rPr>
      </w:pPr>
    </w:p>
    <w:p w:rsidR="004E3347" w:rsidRPr="00B50AEA" w:rsidRDefault="009C21F1" w:rsidP="00B50AEA">
      <w:pPr>
        <w:pStyle w:val="Heading4"/>
        <w:rPr>
          <w:sz w:val="32"/>
          <w:lang w:val="en-AU"/>
        </w:rPr>
      </w:pPr>
      <w:r w:rsidRPr="00B50AEA">
        <w:rPr>
          <w:sz w:val="32"/>
          <w:lang w:val="en-AU"/>
        </w:rPr>
        <w:t>Judas Agrees to Betray Jesus</w:t>
      </w:r>
    </w:p>
    <w:p w:rsidR="00F965AD" w:rsidRPr="00B50AEA" w:rsidRDefault="009447BF">
      <w:pPr>
        <w:autoSpaceDE w:val="0"/>
        <w:autoSpaceDN w:val="0"/>
        <w:adjustRightInd w:val="0"/>
        <w:spacing w:after="10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10 </w:t>
      </w:r>
      <w:r w:rsidR="009C21F1" w:rsidRPr="00B50AEA">
        <w:rPr>
          <w:rFonts w:ascii="Sylfaen" w:hAnsi="Sylfaen"/>
          <w:sz w:val="32"/>
        </w:rPr>
        <w:t xml:space="preserve">Then Judas Iscariot, who was one of the twelve, went to the chief priests in order to betray </w:t>
      </w:r>
      <w:r w:rsidR="00C17DFA">
        <w:rPr>
          <w:rFonts w:ascii="Sylfaen" w:hAnsi="Sylfaen"/>
          <w:sz w:val="32"/>
        </w:rPr>
        <w:t>[Jesus]</w:t>
      </w:r>
      <w:r w:rsidR="009C21F1" w:rsidRPr="00B50AEA">
        <w:rPr>
          <w:rFonts w:ascii="Sylfaen" w:hAnsi="Sylfaen"/>
          <w:sz w:val="32"/>
        </w:rPr>
        <w:t xml:space="preserve"> to them. </w:t>
      </w:r>
      <w:r w:rsidR="009C21F1" w:rsidRPr="00B50AEA">
        <w:rPr>
          <w:rFonts w:ascii="Sylfaen" w:hAnsi="Sylfaen"/>
          <w:sz w:val="32"/>
          <w:vertAlign w:val="superscript"/>
        </w:rPr>
        <w:t xml:space="preserve">11 </w:t>
      </w:r>
      <w:r w:rsidR="009C21F1" w:rsidRPr="00B50AEA">
        <w:rPr>
          <w:rFonts w:ascii="Sylfaen" w:hAnsi="Sylfaen"/>
          <w:sz w:val="32"/>
        </w:rPr>
        <w:t xml:space="preserve">When they heard it, they were greatly pleased, and promised to give him money. </w:t>
      </w:r>
    </w:p>
    <w:p w:rsidR="00F965AD" w:rsidRDefault="00F965AD">
      <w:pPr>
        <w:autoSpaceDE w:val="0"/>
        <w:autoSpaceDN w:val="0"/>
        <w:adjustRightInd w:val="0"/>
        <w:spacing w:after="100"/>
        <w:ind w:left="720" w:hanging="720"/>
        <w:rPr>
          <w:rFonts w:ascii="Sylfaen" w:hAnsi="Sylfaen"/>
          <w:sz w:val="38"/>
        </w:rPr>
      </w:pPr>
    </w:p>
    <w:p w:rsidR="00F965AD" w:rsidRPr="002C0169" w:rsidRDefault="00B17B44" w:rsidP="00F965AD">
      <w:pPr>
        <w:pStyle w:val="IL-Action"/>
      </w:pPr>
      <w:r w:rsidRPr="00B17B44">
        <w:rPr>
          <w:smallCaps/>
          <w:u w:val="single"/>
        </w:rPr>
        <w:t>Action</w:t>
      </w:r>
      <w:r w:rsidR="00F965AD" w:rsidRPr="00B551AB">
        <w:t>: Scatter</w:t>
      </w:r>
      <w:r w:rsidR="00F965AD">
        <w:t xml:space="preserve"> a handful</w:t>
      </w:r>
      <w:r w:rsidR="00F965AD" w:rsidRPr="00B551AB">
        <w:t xml:space="preserve"> of coins over </w:t>
      </w:r>
      <w:r w:rsidR="00F965AD">
        <w:t xml:space="preserve">the </w:t>
      </w:r>
      <w:r w:rsidR="00F965AD" w:rsidRPr="00B551AB">
        <w:t>Communion Table</w:t>
      </w:r>
    </w:p>
    <w:p w:rsidR="004E3347" w:rsidRPr="003C0ED4" w:rsidRDefault="004E3347">
      <w:pPr>
        <w:autoSpaceDE w:val="0"/>
        <w:autoSpaceDN w:val="0"/>
        <w:adjustRightInd w:val="0"/>
        <w:spacing w:after="100"/>
        <w:ind w:left="720" w:hanging="720"/>
        <w:rPr>
          <w:rFonts w:ascii="Sylfaen" w:hAnsi="Sylfaen"/>
          <w:sz w:val="38"/>
        </w:rPr>
      </w:pPr>
    </w:p>
    <w:p w:rsidR="004E3347" w:rsidRPr="003C0ED4" w:rsidRDefault="00C17DFA">
      <w:pPr>
        <w:autoSpaceDE w:val="0"/>
        <w:autoSpaceDN w:val="0"/>
        <w:adjustRightInd w:val="0"/>
        <w:spacing w:after="100"/>
        <w:ind w:left="1440" w:hanging="720"/>
        <w:rPr>
          <w:rFonts w:ascii="Sylfaen" w:hAnsi="Sylfaen"/>
          <w:sz w:val="38"/>
        </w:rPr>
      </w:pPr>
      <w:r>
        <w:rPr>
          <w:rFonts w:ascii="Sylfaen" w:hAnsi="Sylfaen"/>
          <w:sz w:val="38"/>
        </w:rPr>
        <w:lastRenderedPageBreak/>
        <w:t>So [Judas]</w:t>
      </w:r>
      <w:r w:rsidR="009C21F1" w:rsidRPr="003C0ED4">
        <w:rPr>
          <w:rFonts w:ascii="Sylfaen" w:hAnsi="Sylfaen"/>
          <w:sz w:val="38"/>
        </w:rPr>
        <w:t xml:space="preserve"> began to look for an opportunity to betray him. </w:t>
      </w:r>
    </w:p>
    <w:p w:rsidR="004E3347" w:rsidRPr="003C0ED4" w:rsidRDefault="004E3347">
      <w:pPr>
        <w:autoSpaceDE w:val="0"/>
        <w:autoSpaceDN w:val="0"/>
        <w:adjustRightInd w:val="0"/>
        <w:spacing w:after="100"/>
        <w:jc w:val="center"/>
        <w:rPr>
          <w:rFonts w:ascii="Sylfaen" w:hAnsi="Sylfaen"/>
          <w:sz w:val="38"/>
        </w:rPr>
      </w:pPr>
    </w:p>
    <w:p w:rsidR="004E3347" w:rsidRPr="003C0ED4" w:rsidRDefault="009C21F1">
      <w:pPr>
        <w:autoSpaceDE w:val="0"/>
        <w:autoSpaceDN w:val="0"/>
        <w:adjustRightInd w:val="0"/>
        <w:spacing w:after="100"/>
        <w:jc w:val="center"/>
        <w:rPr>
          <w:rFonts w:ascii="Sylfaen" w:hAnsi="Sylfaen"/>
          <w:sz w:val="38"/>
        </w:rPr>
      </w:pPr>
      <w:r w:rsidRPr="003C0ED4">
        <w:rPr>
          <w:rFonts w:ascii="Sylfaen" w:hAnsi="Sylfaen"/>
          <w:sz w:val="38"/>
        </w:rPr>
        <w:t>--------------------</w:t>
      </w:r>
    </w:p>
    <w:p w:rsidR="00F965AD" w:rsidRPr="00F965AD" w:rsidRDefault="00F965AD" w:rsidP="00F965AD">
      <w:pPr>
        <w:rPr>
          <w:rFonts w:ascii="Sylfaen" w:hAnsi="Sylfaen"/>
          <w:bCs/>
          <w:sz w:val="30"/>
        </w:rPr>
      </w:pPr>
      <w:r w:rsidRPr="00F965AD">
        <w:rPr>
          <w:rFonts w:ascii="Sylfaen" w:hAnsi="Sylfaen"/>
          <w:bCs/>
          <w:sz w:val="30"/>
        </w:rPr>
        <w:t xml:space="preserve">Psalm 22.10-15 </w:t>
      </w:r>
    </w:p>
    <w:p w:rsidR="00F965AD" w:rsidRPr="00F965AD" w:rsidRDefault="00F965AD" w:rsidP="0048225B">
      <w:pPr>
        <w:pStyle w:val="IF-Rubric"/>
      </w:pPr>
      <w:r w:rsidRPr="00F965AD">
        <w:rPr>
          <w:smallCaps/>
          <w:u w:val="single"/>
        </w:rPr>
        <w:t>Service Note</w:t>
      </w:r>
      <w:r w:rsidRPr="00F965AD">
        <w:rPr>
          <w:smallCaps/>
        </w:rPr>
        <w:t xml:space="preserve">: </w:t>
      </w:r>
      <w:r w:rsidRPr="00F965AD">
        <w:t>This could be read responsively (as below) or sung, with possible settings including TIS 9 and PCS 15 or 16.</w:t>
      </w:r>
    </w:p>
    <w:p w:rsidR="00F965AD" w:rsidRPr="00F965AD" w:rsidRDefault="00F965AD" w:rsidP="00F965AD">
      <w:pPr>
        <w:shd w:val="clear" w:color="auto" w:fill="FFFFFF"/>
        <w:spacing w:before="100" w:beforeAutospacing="1" w:after="100" w:afterAutospacing="1"/>
        <w:ind w:left="720"/>
        <w:rPr>
          <w:rFonts w:ascii="Sylfaen" w:hAnsi="Sylfaen"/>
          <w:b/>
          <w:i/>
          <w:color w:val="010000"/>
          <w:sz w:val="32"/>
          <w:szCs w:val="27"/>
          <w:lang w:val="en-US"/>
        </w:rPr>
      </w:pPr>
      <w:r w:rsidRPr="00F965AD">
        <w:rPr>
          <w:rFonts w:ascii="Sylfaen" w:hAnsi="Sylfaen"/>
          <w:color w:val="777777"/>
          <w:sz w:val="32"/>
          <w:szCs w:val="27"/>
          <w:vertAlign w:val="superscript"/>
          <w:lang w:val="en-US"/>
        </w:rPr>
        <w:t>10</w:t>
      </w:r>
      <w:r w:rsidRPr="00F965AD">
        <w:rPr>
          <w:rFonts w:ascii="Sylfaen" w:hAnsi="Sylfaen"/>
          <w:color w:val="010000"/>
          <w:sz w:val="32"/>
          <w:szCs w:val="27"/>
          <w:lang w:val="en-US"/>
        </w:rPr>
        <w:t> On you I was cast from my birth,</w:t>
      </w:r>
      <w:r w:rsidRPr="00F965AD">
        <w:rPr>
          <w:rFonts w:ascii="Sylfaen" w:hAnsi="Sylfaen"/>
          <w:color w:val="010000"/>
          <w:sz w:val="32"/>
          <w:szCs w:val="27"/>
          <w:lang w:val="en-US"/>
        </w:rPr>
        <w:br/>
        <w:t xml:space="preserve">    </w:t>
      </w:r>
      <w:r w:rsidRPr="00F965AD">
        <w:rPr>
          <w:rFonts w:ascii="Sylfaen" w:hAnsi="Sylfaen"/>
          <w:b/>
          <w:i/>
          <w:color w:val="010000"/>
          <w:sz w:val="32"/>
          <w:szCs w:val="27"/>
          <w:lang w:val="en-US"/>
        </w:rPr>
        <w:t>   and since my mother bore me you have been my God. </w:t>
      </w:r>
      <w:r w:rsidRPr="00F965AD">
        <w:rPr>
          <w:rFonts w:ascii="Sylfaen" w:hAnsi="Sylfaen"/>
          <w:b/>
          <w:i/>
          <w:color w:val="010000"/>
          <w:sz w:val="32"/>
          <w:szCs w:val="27"/>
          <w:lang w:val="en-US"/>
        </w:rPr>
        <w:br/>
      </w:r>
      <w:r w:rsidRPr="00F965AD">
        <w:rPr>
          <w:rFonts w:ascii="Sylfaen" w:hAnsi="Sylfaen"/>
          <w:color w:val="777777"/>
          <w:sz w:val="32"/>
          <w:szCs w:val="27"/>
          <w:vertAlign w:val="superscript"/>
          <w:lang w:val="en-US"/>
        </w:rPr>
        <w:t>11</w:t>
      </w:r>
      <w:r w:rsidRPr="00F965AD">
        <w:rPr>
          <w:rFonts w:ascii="Sylfaen" w:hAnsi="Sylfaen"/>
          <w:color w:val="010000"/>
          <w:sz w:val="32"/>
          <w:szCs w:val="27"/>
          <w:lang w:val="en-US"/>
        </w:rPr>
        <w:t> Do not be far from me,</w:t>
      </w:r>
      <w:r w:rsidRPr="00F965AD">
        <w:rPr>
          <w:rFonts w:ascii="Sylfaen" w:hAnsi="Sylfaen"/>
          <w:color w:val="010000"/>
          <w:sz w:val="32"/>
          <w:szCs w:val="27"/>
          <w:lang w:val="en-US"/>
        </w:rPr>
        <w:br/>
      </w:r>
      <w:r w:rsidRPr="00F965AD">
        <w:rPr>
          <w:rFonts w:ascii="Sylfaen" w:hAnsi="Sylfaen"/>
          <w:b/>
          <w:i/>
          <w:color w:val="010000"/>
          <w:sz w:val="32"/>
          <w:szCs w:val="27"/>
          <w:lang w:val="en-US"/>
        </w:rPr>
        <w:t xml:space="preserve">       for trouble is near</w:t>
      </w:r>
      <w:r w:rsidRPr="00F965AD">
        <w:rPr>
          <w:rFonts w:ascii="Sylfaen" w:hAnsi="Sylfaen"/>
          <w:b/>
          <w:i/>
          <w:color w:val="010000"/>
          <w:sz w:val="32"/>
          <w:szCs w:val="27"/>
          <w:lang w:val="en-US"/>
        </w:rPr>
        <w:br/>
        <w:t>       and there is no one to help. </w:t>
      </w:r>
    </w:p>
    <w:p w:rsidR="00F965AD" w:rsidRPr="00F965AD" w:rsidRDefault="00F965AD" w:rsidP="00F965AD">
      <w:pPr>
        <w:shd w:val="clear" w:color="auto" w:fill="FFFFFF"/>
        <w:spacing w:before="100" w:beforeAutospacing="1" w:after="100" w:afterAutospacing="1"/>
        <w:ind w:left="720"/>
        <w:rPr>
          <w:rFonts w:ascii="Sylfaen" w:hAnsi="Sylfaen"/>
          <w:b/>
          <w:i/>
          <w:color w:val="010000"/>
          <w:sz w:val="32"/>
          <w:szCs w:val="27"/>
          <w:lang w:val="en-US"/>
        </w:rPr>
      </w:pPr>
      <w:r w:rsidRPr="00F965AD">
        <w:rPr>
          <w:rFonts w:ascii="Sylfaen" w:hAnsi="Sylfaen"/>
          <w:color w:val="777777"/>
          <w:sz w:val="32"/>
          <w:szCs w:val="27"/>
          <w:vertAlign w:val="superscript"/>
          <w:lang w:val="en-US"/>
        </w:rPr>
        <w:t>12</w:t>
      </w:r>
      <w:r w:rsidRPr="00F965AD">
        <w:rPr>
          <w:rFonts w:ascii="Sylfaen" w:hAnsi="Sylfaen"/>
          <w:color w:val="010000"/>
          <w:sz w:val="32"/>
          <w:szCs w:val="27"/>
          <w:lang w:val="en-US"/>
        </w:rPr>
        <w:t> Many bulls encircle me,</w:t>
      </w:r>
      <w:r w:rsidRPr="00F965AD">
        <w:rPr>
          <w:rFonts w:ascii="Sylfaen" w:hAnsi="Sylfaen"/>
          <w:color w:val="010000"/>
          <w:sz w:val="32"/>
          <w:szCs w:val="27"/>
          <w:lang w:val="en-US"/>
        </w:rPr>
        <w:br/>
        <w:t xml:space="preserve">    </w:t>
      </w:r>
      <w:r w:rsidRPr="00F965AD">
        <w:rPr>
          <w:rFonts w:ascii="Sylfaen" w:hAnsi="Sylfaen"/>
          <w:b/>
          <w:i/>
          <w:color w:val="010000"/>
          <w:sz w:val="32"/>
          <w:szCs w:val="27"/>
          <w:lang w:val="en-US"/>
        </w:rPr>
        <w:t>   strong bulls of Bashan surround me; </w:t>
      </w:r>
      <w:r w:rsidRPr="00F965AD">
        <w:rPr>
          <w:rFonts w:ascii="Sylfaen" w:hAnsi="Sylfaen"/>
          <w:b/>
          <w:i/>
          <w:color w:val="010000"/>
          <w:sz w:val="32"/>
          <w:szCs w:val="27"/>
          <w:lang w:val="en-US"/>
        </w:rPr>
        <w:br/>
      </w:r>
      <w:r w:rsidRPr="00F965AD">
        <w:rPr>
          <w:rFonts w:ascii="Sylfaen" w:hAnsi="Sylfaen"/>
          <w:color w:val="777777"/>
          <w:sz w:val="32"/>
          <w:szCs w:val="27"/>
          <w:vertAlign w:val="superscript"/>
          <w:lang w:val="en-US"/>
        </w:rPr>
        <w:t>13</w:t>
      </w:r>
      <w:r w:rsidRPr="00F965AD">
        <w:rPr>
          <w:rFonts w:ascii="Sylfaen" w:hAnsi="Sylfaen"/>
          <w:color w:val="010000"/>
          <w:sz w:val="32"/>
          <w:szCs w:val="27"/>
          <w:lang w:val="en-US"/>
        </w:rPr>
        <w:t> they open wide their mouths at me,</w:t>
      </w:r>
      <w:r w:rsidRPr="00F965AD">
        <w:rPr>
          <w:rFonts w:ascii="Sylfaen" w:hAnsi="Sylfaen"/>
          <w:color w:val="010000"/>
          <w:sz w:val="32"/>
          <w:szCs w:val="27"/>
          <w:lang w:val="en-US"/>
        </w:rPr>
        <w:br/>
        <w:t xml:space="preserve">    </w:t>
      </w:r>
      <w:r w:rsidRPr="00F965AD">
        <w:rPr>
          <w:rFonts w:ascii="Sylfaen" w:hAnsi="Sylfaen"/>
          <w:b/>
          <w:i/>
          <w:color w:val="010000"/>
          <w:sz w:val="32"/>
          <w:szCs w:val="27"/>
          <w:lang w:val="en-US"/>
        </w:rPr>
        <w:t>   like a ravening and roaring lion. </w:t>
      </w:r>
    </w:p>
    <w:p w:rsidR="00F965AD" w:rsidRPr="00F965AD" w:rsidRDefault="00F965AD" w:rsidP="00F965AD">
      <w:pPr>
        <w:shd w:val="clear" w:color="auto" w:fill="FFFFFF"/>
        <w:spacing w:before="100" w:beforeAutospacing="1" w:after="100" w:afterAutospacing="1"/>
        <w:ind w:left="720"/>
        <w:rPr>
          <w:rFonts w:ascii="Sylfaen" w:hAnsi="Sylfaen"/>
          <w:b/>
          <w:i/>
          <w:color w:val="010000"/>
          <w:sz w:val="32"/>
          <w:szCs w:val="27"/>
          <w:lang w:val="en-US"/>
        </w:rPr>
      </w:pPr>
      <w:r w:rsidRPr="00F965AD">
        <w:rPr>
          <w:rFonts w:ascii="Sylfaen" w:hAnsi="Sylfaen"/>
          <w:color w:val="777777"/>
          <w:sz w:val="32"/>
          <w:szCs w:val="27"/>
          <w:vertAlign w:val="superscript"/>
          <w:lang w:val="en-US"/>
        </w:rPr>
        <w:t>14</w:t>
      </w:r>
      <w:r w:rsidRPr="00F965AD">
        <w:rPr>
          <w:rFonts w:ascii="Sylfaen" w:hAnsi="Sylfaen"/>
          <w:color w:val="010000"/>
          <w:sz w:val="32"/>
          <w:szCs w:val="27"/>
          <w:lang w:val="en-US"/>
        </w:rPr>
        <w:t> I am poured out like water,</w:t>
      </w:r>
      <w:r w:rsidRPr="00F965AD">
        <w:rPr>
          <w:rFonts w:ascii="Sylfaen" w:hAnsi="Sylfaen"/>
          <w:color w:val="010000"/>
          <w:sz w:val="32"/>
          <w:szCs w:val="27"/>
          <w:lang w:val="en-US"/>
        </w:rPr>
        <w:br/>
        <w:t xml:space="preserve">      </w:t>
      </w:r>
      <w:r w:rsidRPr="00F965AD">
        <w:rPr>
          <w:rFonts w:ascii="Sylfaen" w:hAnsi="Sylfaen"/>
          <w:b/>
          <w:i/>
          <w:color w:val="010000"/>
          <w:sz w:val="32"/>
          <w:szCs w:val="27"/>
          <w:lang w:val="en-US"/>
        </w:rPr>
        <w:t> and all my bones are out of joint;</w:t>
      </w:r>
      <w:r w:rsidRPr="00F965AD">
        <w:rPr>
          <w:rFonts w:ascii="Sylfaen" w:hAnsi="Sylfaen"/>
          <w:b/>
          <w:i/>
          <w:color w:val="010000"/>
          <w:sz w:val="32"/>
          <w:szCs w:val="27"/>
          <w:lang w:val="en-US"/>
        </w:rPr>
        <w:br/>
      </w:r>
      <w:r w:rsidRPr="00F965AD">
        <w:rPr>
          <w:rFonts w:ascii="Sylfaen" w:hAnsi="Sylfaen"/>
          <w:color w:val="010000"/>
          <w:sz w:val="32"/>
          <w:szCs w:val="27"/>
          <w:lang w:val="en-US"/>
        </w:rPr>
        <w:t xml:space="preserve">    my heart is like wax;</w:t>
      </w:r>
      <w:r w:rsidRPr="00F965AD">
        <w:rPr>
          <w:rFonts w:ascii="Sylfaen" w:hAnsi="Sylfaen"/>
          <w:color w:val="010000"/>
          <w:sz w:val="32"/>
          <w:szCs w:val="27"/>
          <w:lang w:val="en-US"/>
        </w:rPr>
        <w:br/>
        <w:t xml:space="preserve">       </w:t>
      </w:r>
      <w:r w:rsidRPr="00F965AD">
        <w:rPr>
          <w:rFonts w:ascii="Sylfaen" w:hAnsi="Sylfaen"/>
          <w:b/>
          <w:i/>
          <w:color w:val="010000"/>
          <w:sz w:val="32"/>
          <w:szCs w:val="27"/>
          <w:lang w:val="en-US"/>
        </w:rPr>
        <w:t>it is melted within my breast; </w:t>
      </w:r>
      <w:r w:rsidRPr="00F965AD">
        <w:rPr>
          <w:rFonts w:ascii="Sylfaen" w:hAnsi="Sylfaen"/>
          <w:color w:val="010000"/>
          <w:sz w:val="32"/>
          <w:szCs w:val="27"/>
          <w:lang w:val="en-US"/>
        </w:rPr>
        <w:br/>
      </w:r>
      <w:r w:rsidRPr="00F965AD">
        <w:rPr>
          <w:rFonts w:ascii="Sylfaen" w:hAnsi="Sylfaen"/>
          <w:color w:val="777777"/>
          <w:sz w:val="32"/>
          <w:szCs w:val="27"/>
          <w:vertAlign w:val="superscript"/>
          <w:lang w:val="en-US"/>
        </w:rPr>
        <w:t>15</w:t>
      </w:r>
      <w:r w:rsidRPr="00F965AD">
        <w:rPr>
          <w:rFonts w:ascii="Sylfaen" w:hAnsi="Sylfaen"/>
          <w:color w:val="010000"/>
          <w:sz w:val="32"/>
          <w:szCs w:val="27"/>
          <w:lang w:val="en-US"/>
        </w:rPr>
        <w:t> my mouth</w:t>
      </w:r>
      <w:hyperlink r:id="rId12" w:history="1"/>
      <w:r w:rsidRPr="00F965AD">
        <w:rPr>
          <w:rFonts w:ascii="Sylfaen" w:hAnsi="Sylfaen"/>
          <w:color w:val="010000"/>
          <w:sz w:val="32"/>
          <w:szCs w:val="27"/>
          <w:lang w:val="en-US"/>
        </w:rPr>
        <w:t> is dried up like a potsherd,</w:t>
      </w:r>
      <w:r w:rsidRPr="00F965AD">
        <w:rPr>
          <w:rFonts w:ascii="Sylfaen" w:hAnsi="Sylfaen"/>
          <w:color w:val="010000"/>
          <w:sz w:val="32"/>
          <w:szCs w:val="27"/>
          <w:lang w:val="en-US"/>
        </w:rPr>
        <w:br/>
        <w:t>   and my tongue sticks to my jaws;</w:t>
      </w:r>
      <w:r w:rsidRPr="00F965AD">
        <w:rPr>
          <w:rFonts w:ascii="Sylfaen" w:hAnsi="Sylfaen"/>
          <w:color w:val="010000"/>
          <w:sz w:val="32"/>
          <w:szCs w:val="27"/>
          <w:lang w:val="en-US"/>
        </w:rPr>
        <w:br/>
        <w:t xml:space="preserve">    </w:t>
      </w:r>
      <w:r w:rsidRPr="00F965AD">
        <w:rPr>
          <w:rFonts w:ascii="Sylfaen" w:hAnsi="Sylfaen"/>
          <w:b/>
          <w:i/>
          <w:color w:val="010000"/>
          <w:sz w:val="32"/>
          <w:szCs w:val="27"/>
          <w:lang w:val="en-US"/>
        </w:rPr>
        <w:t>   you lay me in the dust of death. </w:t>
      </w:r>
      <w:r w:rsidRPr="00F965AD">
        <w:rPr>
          <w:rFonts w:ascii="Sylfaen" w:hAnsi="Sylfaen"/>
          <w:b/>
          <w:i/>
          <w:color w:val="010000"/>
          <w:sz w:val="32"/>
          <w:szCs w:val="27"/>
          <w:lang w:val="en-US"/>
        </w:rPr>
        <w:tab/>
      </w:r>
      <w:r w:rsidRPr="00F965AD">
        <w:rPr>
          <w:rFonts w:ascii="Sylfaen" w:hAnsi="Sylfaen"/>
          <w:b/>
          <w:i/>
          <w:color w:val="010000"/>
          <w:sz w:val="32"/>
          <w:szCs w:val="27"/>
          <w:lang w:val="en-US"/>
        </w:rPr>
        <w:tab/>
      </w:r>
      <w:r w:rsidRPr="00F965AD">
        <w:rPr>
          <w:rFonts w:ascii="Sylfaen" w:hAnsi="Sylfaen"/>
          <w:b/>
          <w:i/>
          <w:color w:val="010000"/>
          <w:sz w:val="32"/>
          <w:szCs w:val="27"/>
          <w:lang w:val="en-US"/>
        </w:rPr>
        <w:tab/>
      </w:r>
      <w:r w:rsidRPr="00F965AD">
        <w:rPr>
          <w:rFonts w:ascii="Sylfaen" w:hAnsi="Sylfaen"/>
          <w:i/>
          <w:color w:val="010000"/>
          <w:sz w:val="26"/>
          <w:szCs w:val="27"/>
          <w:lang w:val="en-US"/>
        </w:rPr>
        <w:t>NRSV</w:t>
      </w:r>
    </w:p>
    <w:p w:rsidR="00F965AD" w:rsidRPr="00F965AD" w:rsidRDefault="00F965AD" w:rsidP="00F965AD">
      <w:pPr>
        <w:rPr>
          <w:rFonts w:ascii="Sylfaen" w:hAnsi="Sylfaen"/>
          <w:sz w:val="32"/>
          <w:lang w:val="en-US"/>
        </w:rPr>
      </w:pPr>
    </w:p>
    <w:p w:rsidR="00F965AD" w:rsidRPr="00F965AD" w:rsidRDefault="00F965AD" w:rsidP="00F965AD">
      <w:pPr>
        <w:rPr>
          <w:rFonts w:ascii="Sylfaen" w:hAnsi="Sylfaen"/>
          <w:sz w:val="30"/>
        </w:rPr>
      </w:pPr>
    </w:p>
    <w:p w:rsidR="00F965AD" w:rsidRPr="00F965AD" w:rsidRDefault="00F965AD" w:rsidP="00F965AD">
      <w:pPr>
        <w:rPr>
          <w:rFonts w:ascii="Sylfaen" w:hAnsi="Sylfaen"/>
          <w:sz w:val="30"/>
        </w:rPr>
      </w:pPr>
      <w:r w:rsidRPr="00F965AD">
        <w:rPr>
          <w:rFonts w:ascii="Sylfaen" w:hAnsi="Sylfaen"/>
          <w:sz w:val="30"/>
        </w:rPr>
        <w:t xml:space="preserve">Prayer </w:t>
      </w:r>
    </w:p>
    <w:p w:rsidR="00F965AD" w:rsidRPr="00F965AD" w:rsidRDefault="00F965AD" w:rsidP="00F965AD">
      <w:pPr>
        <w:ind w:left="720"/>
        <w:rPr>
          <w:rFonts w:ascii="Calibri" w:hAnsi="Calibri"/>
          <w:color w:val="7F7F7F" w:themeColor="text1" w:themeTint="80"/>
          <w:sz w:val="28"/>
          <w:szCs w:val="27"/>
          <w:lang w:val="en-US"/>
        </w:rPr>
      </w:pPr>
    </w:p>
    <w:p w:rsidR="00F965AD" w:rsidRPr="00F965AD" w:rsidRDefault="00F965AD" w:rsidP="00891DA9">
      <w:pPr>
        <w:pStyle w:val="IL-LiturgistPrayers"/>
      </w:pPr>
      <w:r w:rsidRPr="00F965AD">
        <w:t>We give you thanks, passionate God, for your prodigal love in Jesus.</w:t>
      </w:r>
    </w:p>
    <w:p w:rsidR="00F965AD" w:rsidRPr="00F965AD" w:rsidRDefault="00F965AD" w:rsidP="00891DA9">
      <w:pPr>
        <w:pStyle w:val="IL-LiturgistPrayers"/>
      </w:pPr>
    </w:p>
    <w:p w:rsidR="00F965AD" w:rsidRPr="00F965AD" w:rsidRDefault="00F965AD" w:rsidP="00891DA9">
      <w:pPr>
        <w:pStyle w:val="IL-LiturgistPrayers"/>
      </w:pPr>
      <w:r w:rsidRPr="00F965AD">
        <w:t>In him came one with healing hands,</w:t>
      </w:r>
    </w:p>
    <w:p w:rsidR="00F965AD" w:rsidRPr="00F965AD" w:rsidRDefault="00F965AD" w:rsidP="00891DA9">
      <w:pPr>
        <w:pStyle w:val="IL-LiturgistPrayers"/>
      </w:pPr>
      <w:r w:rsidRPr="00F965AD">
        <w:t>although he would himself</w:t>
      </w:r>
    </w:p>
    <w:p w:rsidR="00F965AD" w:rsidRPr="00F965AD" w:rsidRDefault="00F965AD" w:rsidP="00891DA9">
      <w:pPr>
        <w:pStyle w:val="IL-LiturgistPrayers"/>
      </w:pPr>
      <w:r w:rsidRPr="00F965AD">
        <w:lastRenderedPageBreak/>
        <w:t>be made to suffer.</w:t>
      </w:r>
    </w:p>
    <w:p w:rsidR="00F965AD" w:rsidRPr="00F965AD" w:rsidRDefault="00F965AD" w:rsidP="00891DA9">
      <w:pPr>
        <w:pStyle w:val="IL-LiturgistPrayers"/>
      </w:pPr>
    </w:p>
    <w:p w:rsidR="00F965AD" w:rsidRPr="00F965AD" w:rsidRDefault="00F965AD" w:rsidP="00891DA9">
      <w:pPr>
        <w:pStyle w:val="IL-LiturgistPrayers"/>
      </w:pPr>
      <w:r w:rsidRPr="00F965AD">
        <w:t>In him came the Word which gives life,</w:t>
      </w:r>
    </w:p>
    <w:p w:rsidR="00F965AD" w:rsidRPr="00F965AD" w:rsidRDefault="00F965AD" w:rsidP="00891DA9">
      <w:pPr>
        <w:pStyle w:val="IL-LiturgistPrayers"/>
      </w:pPr>
      <w:r w:rsidRPr="00F965AD">
        <w:t>although he was met with</w:t>
      </w:r>
    </w:p>
    <w:p w:rsidR="00F965AD" w:rsidRPr="00F965AD" w:rsidRDefault="00F965AD" w:rsidP="00891DA9">
      <w:pPr>
        <w:pStyle w:val="IL-LiturgistPrayers"/>
      </w:pPr>
      <w:r w:rsidRPr="00F965AD">
        <w:t>words which brought death.</w:t>
      </w:r>
    </w:p>
    <w:p w:rsidR="00F965AD" w:rsidRPr="00F965AD" w:rsidRDefault="00F965AD" w:rsidP="00891DA9">
      <w:pPr>
        <w:pStyle w:val="IL-LiturgistPrayers"/>
      </w:pPr>
    </w:p>
    <w:p w:rsidR="00F965AD" w:rsidRPr="00F965AD" w:rsidRDefault="00F965AD" w:rsidP="00891DA9">
      <w:pPr>
        <w:pStyle w:val="IL-LiturgistPrayers"/>
      </w:pPr>
      <w:r w:rsidRPr="00F965AD">
        <w:t>Forgive us our confused hearing of your word,</w:t>
      </w:r>
    </w:p>
    <w:p w:rsidR="00F965AD" w:rsidRPr="00F965AD" w:rsidRDefault="00F965AD" w:rsidP="00891DA9">
      <w:pPr>
        <w:pStyle w:val="IL-LiturgistPrayers"/>
      </w:pPr>
      <w:r w:rsidRPr="00F965AD">
        <w:t>our uncertain hearing of your call to life.</w:t>
      </w:r>
    </w:p>
    <w:p w:rsidR="00F965AD" w:rsidRPr="00F965AD" w:rsidRDefault="00F965AD" w:rsidP="00891DA9">
      <w:pPr>
        <w:pStyle w:val="IL-LiturgistPrayers"/>
      </w:pPr>
    </w:p>
    <w:p w:rsidR="00F965AD" w:rsidRPr="00F965AD" w:rsidRDefault="00F965AD" w:rsidP="00891DA9">
      <w:pPr>
        <w:pStyle w:val="IL-LiturgistPrayers"/>
      </w:pPr>
      <w:r w:rsidRPr="00F965AD">
        <w:t>Strengthen us when trouble is near</w:t>
      </w:r>
    </w:p>
    <w:p w:rsidR="00F965AD" w:rsidRPr="00F965AD" w:rsidRDefault="00F965AD" w:rsidP="00891DA9">
      <w:pPr>
        <w:pStyle w:val="IL-LiturgistPrayers"/>
      </w:pPr>
      <w:r w:rsidRPr="00F965AD">
        <w:t>and it seems there is no one to help.</w:t>
      </w:r>
    </w:p>
    <w:p w:rsidR="00F965AD" w:rsidRPr="00F965AD" w:rsidRDefault="00F965AD" w:rsidP="00891DA9">
      <w:pPr>
        <w:pStyle w:val="IL-LiturgistPrayers"/>
      </w:pPr>
    </w:p>
    <w:p w:rsidR="00F965AD" w:rsidRPr="00F965AD" w:rsidRDefault="00F965AD" w:rsidP="00891DA9">
      <w:pPr>
        <w:pStyle w:val="IL-LiturgistPrayers"/>
      </w:pPr>
      <w:r w:rsidRPr="00F965AD">
        <w:t>Passionate God, have mercy on us.</w:t>
      </w:r>
    </w:p>
    <w:p w:rsidR="00F965AD" w:rsidRPr="00F965AD" w:rsidRDefault="00F965AD" w:rsidP="00891DA9">
      <w:pPr>
        <w:pStyle w:val="IL-LiturgistPrayers"/>
        <w:rPr>
          <w:rFonts w:ascii="Sylfaen" w:hAnsi="Sylfaen"/>
          <w:smallCaps/>
          <w:sz w:val="26"/>
        </w:rPr>
      </w:pPr>
    </w:p>
    <w:p w:rsidR="00F965AD" w:rsidRPr="00F965AD" w:rsidRDefault="00F965AD" w:rsidP="0048225B">
      <w:pPr>
        <w:pStyle w:val="IF-Rubric"/>
      </w:pPr>
      <w:r w:rsidRPr="00F965AD">
        <w:rPr>
          <w:smallCaps/>
          <w:u w:val="single"/>
        </w:rPr>
        <w:t>Service Note</w:t>
      </w:r>
      <w:r w:rsidRPr="00F965AD">
        <w:rPr>
          <w:smallCaps/>
        </w:rPr>
        <w:t xml:space="preserve">: </w:t>
      </w:r>
      <w:r w:rsidRPr="00F965AD">
        <w:t xml:space="preserve">A Kyrie or Trisagion is appropriate for each of the prayer interludes – the same sung response each time. Possibilities include one of the several Kyries in TIS (see the Communion Settings, TIS 756+). TIS 736 is also a simple Kyrie, perhaps for this purpose sung through just once but alternating the ‘Kyrie’ and ‘Christe’ for the three musical phrases. A Trisagion is provided below; the accompaniment can be found on the </w:t>
      </w:r>
      <w:r w:rsidRPr="00F965AD">
        <w:rPr>
          <w:i/>
        </w:rPr>
        <w:t xml:space="preserve">Illuminating Faith </w:t>
      </w:r>
      <w:hyperlink r:id="rId13" w:history="1">
        <w:r w:rsidRPr="00F965AD">
          <w:rPr>
            <w:u w:val="single"/>
          </w:rPr>
          <w:t>web pages</w:t>
        </w:r>
      </w:hyperlink>
      <w:r w:rsidRPr="00F965AD">
        <w:t xml:space="preserve">. Another simple Trisagion can be found in WTC, p.3. </w:t>
      </w:r>
    </w:p>
    <w:p w:rsidR="00F965AD" w:rsidRPr="00F965AD" w:rsidRDefault="00F965AD" w:rsidP="0048225B">
      <w:pPr>
        <w:pStyle w:val="IF-Rubric"/>
        <w:rPr>
          <w:b/>
          <w:i/>
          <w:smallCaps/>
          <w:sz w:val="26"/>
        </w:rPr>
      </w:pPr>
    </w:p>
    <w:p w:rsidR="00F965AD" w:rsidRPr="00F965AD" w:rsidRDefault="00F965AD" w:rsidP="0048225B">
      <w:pPr>
        <w:pStyle w:val="IF-Rubric"/>
      </w:pPr>
      <w:r w:rsidRPr="00F965AD">
        <w:rPr>
          <w:smallCaps/>
          <w:u w:val="single"/>
        </w:rPr>
        <w:t>Service Note</w:t>
      </w:r>
      <w:r w:rsidRPr="00F965AD">
        <w:rPr>
          <w:smallCaps/>
        </w:rPr>
        <w:t xml:space="preserve">: </w:t>
      </w:r>
      <w:r w:rsidRPr="00F965AD">
        <w:t xml:space="preserve">The words of the Kyrie/Trisagion should be printed at each prayer point. </w:t>
      </w:r>
    </w:p>
    <w:p w:rsidR="00F965AD" w:rsidRPr="00F965AD" w:rsidRDefault="00F965AD" w:rsidP="00F965AD">
      <w:pPr>
        <w:rPr>
          <w:rFonts w:ascii="Sylfaen" w:hAnsi="Sylfaen"/>
          <w:b/>
          <w:sz w:val="30"/>
        </w:rPr>
      </w:pPr>
    </w:p>
    <w:p w:rsidR="00F965AD" w:rsidRPr="00F965AD" w:rsidRDefault="00F965AD" w:rsidP="00F965AD">
      <w:pPr>
        <w:ind w:left="720"/>
        <w:rPr>
          <w:rFonts w:ascii="Sylfaen" w:hAnsi="Sylfaen"/>
          <w:sz w:val="38"/>
        </w:rPr>
      </w:pPr>
      <w:r w:rsidRPr="00F965AD">
        <w:rPr>
          <w:rFonts w:ascii="Sylfaen" w:hAnsi="Sylfaen"/>
          <w:noProof/>
          <w:sz w:val="32"/>
          <w:lang w:val="en-US"/>
        </w:rPr>
        <w:drawing>
          <wp:inline distT="0" distB="0" distL="0" distR="0" wp14:anchorId="4FE3E133" wp14:editId="74434F98">
            <wp:extent cx="5248275" cy="2471195"/>
            <wp:effectExtent l="0" t="0" r="0" b="5715"/>
            <wp:docPr id="3" name="Picture 3" descr="C:\Users\Craig\Documents\MuseScore3\Scores\Trisagion 1\Trisagion - MtE 1 - Pew Sheet Insert-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aig\Documents\MuseScore3\Scores\Trisagion 1\Trisagion - MtE 1 - Pew Sheet Insert-1-1.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5249318" cy="2471686"/>
                    </a:xfrm>
                    <a:prstGeom prst="rect">
                      <a:avLst/>
                    </a:prstGeom>
                    <a:noFill/>
                    <a:ln>
                      <a:noFill/>
                    </a:ln>
                    <a:extLst>
                      <a:ext uri="{53640926-AAD7-44D8-BBD7-CCE9431645EC}">
                        <a14:shadowObscured xmlns:a14="http://schemas.microsoft.com/office/drawing/2010/main"/>
                      </a:ext>
                    </a:extLst>
                  </pic:spPr>
                </pic:pic>
              </a:graphicData>
            </a:graphic>
          </wp:inline>
        </w:drawing>
      </w:r>
    </w:p>
    <w:p w:rsidR="00F965AD" w:rsidRPr="00F965AD" w:rsidRDefault="00F965AD" w:rsidP="00F965AD">
      <w:pPr>
        <w:rPr>
          <w:rFonts w:ascii="Sylfaen" w:hAnsi="Sylfaen"/>
          <w:i/>
          <w:sz w:val="30"/>
        </w:rPr>
      </w:pPr>
      <w:r w:rsidRPr="00F965AD">
        <w:rPr>
          <w:rFonts w:ascii="Sylfaen" w:hAnsi="Sylfaen"/>
          <w:i/>
          <w:sz w:val="30"/>
        </w:rPr>
        <w:t xml:space="preserve">(Sung:) </w:t>
      </w:r>
    </w:p>
    <w:p w:rsidR="00F965AD" w:rsidRPr="00F965AD" w:rsidRDefault="00F965AD" w:rsidP="00F965AD">
      <w:pPr>
        <w:ind w:left="720"/>
        <w:rPr>
          <w:rFonts w:ascii="Sylfaen" w:eastAsia="Malgun Gothic" w:hAnsi="Sylfaen"/>
          <w:b/>
          <w:bCs/>
          <w:i/>
          <w:iCs/>
          <w:sz w:val="32"/>
          <w:szCs w:val="20"/>
          <w:lang w:val="en-US"/>
        </w:rPr>
      </w:pPr>
      <w:r w:rsidRPr="00F965AD">
        <w:rPr>
          <w:rFonts w:ascii="Sylfaen" w:eastAsia="Malgun Gothic" w:hAnsi="Sylfaen"/>
          <w:b/>
          <w:bCs/>
          <w:i/>
          <w:iCs/>
          <w:sz w:val="32"/>
          <w:szCs w:val="20"/>
          <w:lang w:val="en-US"/>
        </w:rPr>
        <w:t>Holy God, (holy God)</w:t>
      </w:r>
    </w:p>
    <w:p w:rsidR="00F965AD" w:rsidRPr="00F965AD" w:rsidRDefault="00F965AD" w:rsidP="00F965AD">
      <w:pPr>
        <w:ind w:left="720"/>
        <w:rPr>
          <w:rFonts w:ascii="Sylfaen" w:eastAsia="Malgun Gothic" w:hAnsi="Sylfaen"/>
          <w:b/>
          <w:bCs/>
          <w:i/>
          <w:iCs/>
          <w:sz w:val="32"/>
          <w:szCs w:val="20"/>
          <w:lang w:val="en-US"/>
        </w:rPr>
      </w:pPr>
      <w:r w:rsidRPr="00F965AD">
        <w:rPr>
          <w:rFonts w:ascii="Sylfaen" w:eastAsia="Malgun Gothic" w:hAnsi="Sylfaen"/>
          <w:b/>
          <w:bCs/>
          <w:i/>
          <w:iCs/>
          <w:sz w:val="32"/>
          <w:szCs w:val="20"/>
          <w:lang w:val="en-US"/>
        </w:rPr>
        <w:lastRenderedPageBreak/>
        <w:t>holy and strong, (holy and strong)</w:t>
      </w:r>
    </w:p>
    <w:p w:rsidR="00F965AD" w:rsidRPr="00F965AD" w:rsidRDefault="00F965AD" w:rsidP="00F965AD">
      <w:pPr>
        <w:ind w:left="720"/>
        <w:rPr>
          <w:rFonts w:ascii="Sylfaen" w:eastAsia="Malgun Gothic" w:hAnsi="Sylfaen"/>
          <w:b/>
          <w:bCs/>
          <w:i/>
          <w:iCs/>
          <w:sz w:val="32"/>
          <w:szCs w:val="20"/>
          <w:lang w:val="en-US"/>
        </w:rPr>
      </w:pPr>
      <w:r w:rsidRPr="00F965AD">
        <w:rPr>
          <w:rFonts w:ascii="Sylfaen" w:eastAsia="Malgun Gothic" w:hAnsi="Sylfaen"/>
          <w:b/>
          <w:bCs/>
          <w:i/>
          <w:iCs/>
          <w:sz w:val="32"/>
          <w:szCs w:val="20"/>
          <w:lang w:val="en-US"/>
        </w:rPr>
        <w:t xml:space="preserve">holy, immortal One, (holy, immortal One) </w:t>
      </w:r>
    </w:p>
    <w:p w:rsidR="00F965AD" w:rsidRPr="00F965AD" w:rsidRDefault="00F965AD" w:rsidP="00F965AD">
      <w:pPr>
        <w:ind w:left="720"/>
        <w:rPr>
          <w:rFonts w:ascii="Sylfaen" w:eastAsia="Malgun Gothic" w:hAnsi="Sylfaen"/>
          <w:b/>
          <w:bCs/>
          <w:i/>
          <w:iCs/>
          <w:sz w:val="32"/>
          <w:szCs w:val="20"/>
          <w:lang w:val="en-US"/>
        </w:rPr>
      </w:pPr>
      <w:r w:rsidRPr="00F965AD">
        <w:rPr>
          <w:rFonts w:ascii="Sylfaen" w:eastAsia="Malgun Gothic" w:hAnsi="Sylfaen"/>
          <w:b/>
          <w:bCs/>
          <w:i/>
          <w:iCs/>
          <w:sz w:val="32"/>
          <w:szCs w:val="20"/>
          <w:lang w:val="en-US"/>
        </w:rPr>
        <w:t xml:space="preserve">    have mercy on us!</w:t>
      </w:r>
    </w:p>
    <w:p w:rsidR="00F965AD" w:rsidRPr="00F965AD" w:rsidRDefault="00F965AD" w:rsidP="00F965AD">
      <w:pPr>
        <w:rPr>
          <w:rFonts w:ascii="Sylfaen" w:hAnsi="Sylfaen"/>
          <w:sz w:val="38"/>
        </w:rPr>
      </w:pPr>
    </w:p>
    <w:p w:rsidR="00F965AD" w:rsidRPr="00F965AD" w:rsidRDefault="00F965AD" w:rsidP="00F965AD">
      <w:pPr>
        <w:rPr>
          <w:rFonts w:ascii="Sylfaen" w:hAnsi="Sylfaen"/>
          <w:sz w:val="30"/>
          <w:lang w:val="en-US"/>
        </w:rPr>
      </w:pPr>
    </w:p>
    <w:p w:rsidR="00F965AD" w:rsidRPr="00F965AD" w:rsidRDefault="00F965AD" w:rsidP="00F965AD">
      <w:pPr>
        <w:jc w:val="center"/>
        <w:rPr>
          <w:rFonts w:ascii="Sylfaen" w:hAnsi="Sylfaen"/>
          <w:sz w:val="30"/>
          <w:lang w:val="en-US"/>
        </w:rPr>
      </w:pPr>
      <w:r w:rsidRPr="00F965AD">
        <w:rPr>
          <w:rFonts w:ascii="Sylfaen" w:hAnsi="Sylfaen"/>
          <w:sz w:val="30"/>
          <w:lang w:val="en-US"/>
        </w:rPr>
        <w:t>--------------------</w:t>
      </w:r>
    </w:p>
    <w:p w:rsidR="004E3347" w:rsidRPr="003C0ED4" w:rsidRDefault="004E3347">
      <w:pPr>
        <w:pStyle w:val="Heading4"/>
        <w:rPr>
          <w:sz w:val="38"/>
          <w:lang w:val="en-AU"/>
        </w:rPr>
      </w:pPr>
    </w:p>
    <w:p w:rsidR="004E3347" w:rsidRPr="00B50AEA" w:rsidRDefault="009C21F1" w:rsidP="00B50AEA">
      <w:pPr>
        <w:pStyle w:val="Heading4"/>
        <w:rPr>
          <w:sz w:val="32"/>
          <w:lang w:val="en-AU"/>
        </w:rPr>
      </w:pPr>
      <w:r w:rsidRPr="00B50AEA">
        <w:rPr>
          <w:sz w:val="32"/>
          <w:lang w:val="en-AU"/>
        </w:rPr>
        <w:t xml:space="preserve">The Passover </w:t>
      </w:r>
      <w:r w:rsidRPr="00B50AEA">
        <w:rPr>
          <w:sz w:val="32"/>
        </w:rPr>
        <w:t>with</w:t>
      </w:r>
      <w:r w:rsidRPr="00B50AEA">
        <w:rPr>
          <w:sz w:val="32"/>
          <w:lang w:val="en-AU"/>
        </w:rPr>
        <w:t xml:space="preserve"> the Disciples</w:t>
      </w:r>
    </w:p>
    <w:p w:rsidR="004E3347" w:rsidRPr="00B50AEA" w:rsidRDefault="009447BF">
      <w:pPr>
        <w:autoSpaceDE w:val="0"/>
        <w:autoSpaceDN w:val="0"/>
        <w:adjustRightInd w:val="0"/>
        <w:spacing w:after="10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 xml:space="preserve"> </w:t>
      </w:r>
      <w:r w:rsidR="009C21F1" w:rsidRPr="00B50AEA">
        <w:rPr>
          <w:rFonts w:ascii="Sylfaen" w:hAnsi="Sylfaen"/>
          <w:sz w:val="32"/>
        </w:rPr>
        <w:tab/>
      </w:r>
      <w:r w:rsidR="009C21F1" w:rsidRPr="00B50AEA">
        <w:rPr>
          <w:rFonts w:ascii="Sylfaen" w:hAnsi="Sylfaen"/>
          <w:sz w:val="32"/>
          <w:vertAlign w:val="superscript"/>
        </w:rPr>
        <w:t xml:space="preserve">12 </w:t>
      </w:r>
      <w:r w:rsidR="009C21F1" w:rsidRPr="00B50AEA">
        <w:rPr>
          <w:rFonts w:ascii="Sylfaen" w:hAnsi="Sylfaen"/>
          <w:sz w:val="32"/>
        </w:rPr>
        <w:t>On the first day of Unleavened Bread, when the Passover lamb is sacrificed, his disciples said to him,</w:t>
      </w:r>
    </w:p>
    <w:p w:rsidR="004E3347" w:rsidRPr="00B50AEA" w:rsidRDefault="00FC7B06">
      <w:pPr>
        <w:autoSpaceDE w:val="0"/>
        <w:autoSpaceDN w:val="0"/>
        <w:adjustRightInd w:val="0"/>
        <w:spacing w:after="100"/>
        <w:ind w:left="720" w:hanging="720"/>
        <w:rPr>
          <w:rFonts w:ascii="Sylfaen" w:hAnsi="Sylfaen"/>
          <w:sz w:val="32"/>
          <w:vertAlign w:val="superscript"/>
        </w:rPr>
      </w:pPr>
      <w:r w:rsidRPr="00B50AEA">
        <w:rPr>
          <w:rFonts w:ascii="Sylfaen" w:hAnsi="Sylfaen"/>
          <w:sz w:val="32"/>
        </w:rPr>
        <w:t>DISCIPLES:</w:t>
      </w:r>
      <w:r w:rsidR="009C21F1" w:rsidRPr="00B50AEA">
        <w:rPr>
          <w:rFonts w:ascii="Sylfaen" w:hAnsi="Sylfaen"/>
          <w:sz w:val="32"/>
        </w:rPr>
        <w:tab/>
        <w:t xml:space="preserve">“Where do you want us to go and make the preparations for you to eat the Passover?” </w:t>
      </w:r>
      <w:r w:rsidR="009C21F1" w:rsidRPr="00B50AEA">
        <w:rPr>
          <w:rFonts w:ascii="Sylfaen" w:hAnsi="Sylfaen"/>
          <w:sz w:val="32"/>
          <w:vertAlign w:val="superscript"/>
        </w:rPr>
        <w:t xml:space="preserve">13 </w:t>
      </w:r>
    </w:p>
    <w:p w:rsidR="004E3347" w:rsidRPr="00B50AEA" w:rsidRDefault="009447BF">
      <w:pPr>
        <w:autoSpaceDE w:val="0"/>
        <w:autoSpaceDN w:val="0"/>
        <w:adjustRightInd w:val="0"/>
        <w:spacing w:after="10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 xml:space="preserve"> </w:t>
      </w:r>
      <w:r w:rsidR="009C21F1" w:rsidRPr="00B50AEA">
        <w:rPr>
          <w:rFonts w:ascii="Sylfaen" w:hAnsi="Sylfaen"/>
          <w:sz w:val="32"/>
        </w:rPr>
        <w:tab/>
        <w:t>So he sent two of his disciples, saying to them,</w:t>
      </w:r>
    </w:p>
    <w:p w:rsidR="004E3347" w:rsidRPr="00B50AEA" w:rsidRDefault="00FC7B06">
      <w:pPr>
        <w:autoSpaceDE w:val="0"/>
        <w:autoSpaceDN w:val="0"/>
        <w:adjustRightInd w:val="0"/>
        <w:spacing w:after="100"/>
        <w:ind w:left="720" w:hanging="720"/>
        <w:rPr>
          <w:rFonts w:ascii="Sylfaen" w:hAnsi="Sylfaen"/>
          <w:sz w:val="32"/>
        </w:rPr>
      </w:pPr>
      <w:r w:rsidRPr="00B50AEA">
        <w:rPr>
          <w:rFonts w:ascii="Sylfaen" w:hAnsi="Sylfaen"/>
          <w:sz w:val="32"/>
        </w:rPr>
        <w:t>JESUS:</w:t>
      </w:r>
      <w:r w:rsidR="009C21F1" w:rsidRPr="00B50AEA">
        <w:rPr>
          <w:rFonts w:ascii="Sylfaen" w:hAnsi="Sylfaen"/>
          <w:sz w:val="32"/>
        </w:rPr>
        <w:tab/>
        <w:t xml:space="preserve">“Go into the city, and a man carrying a jar of water will meet you; follow him, </w:t>
      </w:r>
      <w:r w:rsidR="009C21F1" w:rsidRPr="00B50AEA">
        <w:rPr>
          <w:rFonts w:ascii="Sylfaen" w:hAnsi="Sylfaen"/>
          <w:sz w:val="32"/>
          <w:vertAlign w:val="superscript"/>
        </w:rPr>
        <w:t xml:space="preserve">14 </w:t>
      </w:r>
      <w:r w:rsidR="009C21F1" w:rsidRPr="00B50AEA">
        <w:rPr>
          <w:rFonts w:ascii="Sylfaen" w:hAnsi="Sylfaen"/>
          <w:sz w:val="32"/>
        </w:rPr>
        <w:t xml:space="preserve">and wherever he enters, say to the owner of the house, ‘The Teacher asks, Where is my guest room where I may eat the Passover with my disciples?’ </w:t>
      </w:r>
      <w:r w:rsidR="009C21F1" w:rsidRPr="00B50AEA">
        <w:rPr>
          <w:rFonts w:ascii="Sylfaen" w:hAnsi="Sylfaen"/>
          <w:sz w:val="32"/>
          <w:vertAlign w:val="superscript"/>
        </w:rPr>
        <w:t xml:space="preserve">15 </w:t>
      </w:r>
      <w:r w:rsidR="009C21F1" w:rsidRPr="00B50AEA">
        <w:rPr>
          <w:rFonts w:ascii="Sylfaen" w:hAnsi="Sylfaen"/>
          <w:sz w:val="32"/>
        </w:rPr>
        <w:t>He will show you a large room upstairs, furnished and ready. Make preparations for us there.”</w:t>
      </w:r>
    </w:p>
    <w:p w:rsidR="004E3347" w:rsidRPr="00B50AEA" w:rsidRDefault="009447BF">
      <w:pPr>
        <w:autoSpaceDE w:val="0"/>
        <w:autoSpaceDN w:val="0"/>
        <w:adjustRightInd w:val="0"/>
        <w:spacing w:after="10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16 </w:t>
      </w:r>
      <w:r w:rsidR="009C21F1" w:rsidRPr="00B50AEA">
        <w:rPr>
          <w:rFonts w:ascii="Sylfaen" w:hAnsi="Sylfaen"/>
          <w:sz w:val="32"/>
        </w:rPr>
        <w:t>So the disciples set out and went to the city, and found everything as he had told them; and they prepared the Passover meal.</w:t>
      </w:r>
    </w:p>
    <w:p w:rsidR="00223162" w:rsidRPr="00B50AEA" w:rsidRDefault="00223162" w:rsidP="00223162">
      <w:pPr>
        <w:autoSpaceDE w:val="0"/>
        <w:autoSpaceDN w:val="0"/>
        <w:adjustRightInd w:val="0"/>
        <w:spacing w:after="100"/>
        <w:ind w:left="720" w:hanging="720"/>
        <w:jc w:val="center"/>
        <w:rPr>
          <w:rFonts w:ascii="Sylfaen" w:hAnsi="Sylfaen"/>
          <w:sz w:val="32"/>
          <w:highlight w:val="yellow"/>
        </w:rPr>
      </w:pPr>
    </w:p>
    <w:p w:rsidR="00930319" w:rsidRPr="002C0169" w:rsidRDefault="00B17B44" w:rsidP="00930319">
      <w:pPr>
        <w:pStyle w:val="IL-Action"/>
      </w:pPr>
      <w:r w:rsidRPr="00B17B44">
        <w:rPr>
          <w:smallCaps/>
          <w:u w:val="single"/>
        </w:rPr>
        <w:t>Action</w:t>
      </w:r>
      <w:r w:rsidR="00930319" w:rsidRPr="00201C56">
        <w:t xml:space="preserve">: </w:t>
      </w:r>
      <w:r w:rsidR="00930319">
        <w:t>Bring forth and p</w:t>
      </w:r>
      <w:r w:rsidR="00930319" w:rsidRPr="00201C56">
        <w:t>lace</w:t>
      </w:r>
      <w:r w:rsidR="00930319">
        <w:t xml:space="preserve"> </w:t>
      </w:r>
      <w:r w:rsidR="00C17DFA">
        <w:br/>
      </w:r>
      <w:r w:rsidR="00930319">
        <w:t>the Communion</w:t>
      </w:r>
      <w:r w:rsidR="00930319" w:rsidRPr="00201C56">
        <w:t xml:space="preserve"> elements on </w:t>
      </w:r>
      <w:r w:rsidR="00C17DFA">
        <w:t xml:space="preserve">the </w:t>
      </w:r>
      <w:r w:rsidR="00930319">
        <w:t>T</w:t>
      </w:r>
      <w:r w:rsidR="00930319" w:rsidRPr="00201C56">
        <w:t>able</w:t>
      </w:r>
    </w:p>
    <w:p w:rsidR="00223162" w:rsidRPr="003C0ED4" w:rsidRDefault="00223162" w:rsidP="00223162">
      <w:pPr>
        <w:autoSpaceDE w:val="0"/>
        <w:autoSpaceDN w:val="0"/>
        <w:adjustRightInd w:val="0"/>
        <w:spacing w:after="100"/>
        <w:ind w:left="720" w:hanging="720"/>
        <w:jc w:val="center"/>
        <w:rPr>
          <w:rFonts w:ascii="Sylfaen" w:hAnsi="Sylfaen"/>
          <w:i/>
          <w:iCs/>
          <w:sz w:val="38"/>
        </w:rPr>
      </w:pPr>
    </w:p>
    <w:p w:rsidR="004E3347" w:rsidRPr="00B50AEA" w:rsidRDefault="009C21F1">
      <w:pPr>
        <w:autoSpaceDE w:val="0"/>
        <w:autoSpaceDN w:val="0"/>
        <w:adjustRightInd w:val="0"/>
        <w:ind w:left="720"/>
        <w:rPr>
          <w:rFonts w:ascii="Sylfaen" w:hAnsi="Sylfaen"/>
          <w:sz w:val="32"/>
        </w:rPr>
      </w:pPr>
      <w:r w:rsidRPr="00B50AEA">
        <w:rPr>
          <w:rFonts w:ascii="Sylfaen" w:hAnsi="Sylfaen"/>
          <w:sz w:val="32"/>
          <w:vertAlign w:val="superscript"/>
        </w:rPr>
        <w:t xml:space="preserve">17 </w:t>
      </w:r>
      <w:r w:rsidRPr="00B50AEA">
        <w:rPr>
          <w:rFonts w:ascii="Sylfaen" w:hAnsi="Sylfaen"/>
          <w:sz w:val="32"/>
        </w:rPr>
        <w:t xml:space="preserve">When it was evening, he came with the twelve. </w:t>
      </w:r>
      <w:r w:rsidRPr="00B50AEA">
        <w:rPr>
          <w:rFonts w:ascii="Sylfaen" w:hAnsi="Sylfaen"/>
          <w:sz w:val="32"/>
          <w:vertAlign w:val="superscript"/>
        </w:rPr>
        <w:t xml:space="preserve">18 </w:t>
      </w:r>
      <w:r w:rsidRPr="00B50AEA">
        <w:rPr>
          <w:rFonts w:ascii="Sylfaen" w:hAnsi="Sylfaen"/>
          <w:sz w:val="32"/>
        </w:rPr>
        <w:t>And when they had taken their places and were eating, Jesus said,</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JESUS:</w:t>
      </w:r>
      <w:r w:rsidR="009C21F1" w:rsidRPr="00B50AEA">
        <w:rPr>
          <w:rFonts w:ascii="Sylfaen" w:hAnsi="Sylfaen"/>
          <w:sz w:val="32"/>
        </w:rPr>
        <w:tab/>
        <w:t>“Truly I tell you, one of you will betray me, one who is eating with me.”</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19 </w:t>
      </w:r>
      <w:r w:rsidR="009C21F1" w:rsidRPr="00B50AEA">
        <w:rPr>
          <w:rFonts w:ascii="Sylfaen" w:hAnsi="Sylfaen"/>
          <w:sz w:val="32"/>
        </w:rPr>
        <w:t>They began to be distressed and to say to him one after another,</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DISCIPLES:</w:t>
      </w:r>
      <w:r w:rsidR="009C21F1" w:rsidRPr="00B50AEA">
        <w:rPr>
          <w:rFonts w:ascii="Sylfaen" w:hAnsi="Sylfaen"/>
          <w:sz w:val="32"/>
        </w:rPr>
        <w:tab/>
        <w:t>“Surely, not I?”</w:t>
      </w:r>
    </w:p>
    <w:p w:rsidR="004E3347" w:rsidRPr="00B50AEA" w:rsidRDefault="004E3347">
      <w:pPr>
        <w:autoSpaceDE w:val="0"/>
        <w:autoSpaceDN w:val="0"/>
        <w:adjustRightInd w:val="0"/>
        <w:ind w:left="720" w:hanging="720"/>
        <w:rPr>
          <w:rFonts w:ascii="Sylfaen" w:hAnsi="Sylfaen"/>
          <w:sz w:val="32"/>
        </w:rPr>
      </w:pPr>
    </w:p>
    <w:p w:rsidR="004E3347" w:rsidRPr="00C17DFA" w:rsidRDefault="009447BF">
      <w:pPr>
        <w:autoSpaceDE w:val="0"/>
        <w:autoSpaceDN w:val="0"/>
        <w:adjustRightInd w:val="0"/>
        <w:ind w:left="720" w:hanging="720"/>
        <w:rPr>
          <w:rFonts w:ascii="Sylfaen" w:hAnsi="Sylfaen"/>
          <w:strike/>
          <w:color w:val="BFBFBF" w:themeColor="background1" w:themeShade="BF"/>
          <w:sz w:val="32"/>
        </w:rPr>
      </w:pPr>
      <w:r w:rsidRPr="00C17DFA">
        <w:rPr>
          <w:rFonts w:ascii="Sylfaen" w:hAnsi="Sylfaen"/>
          <w:strike/>
          <w:color w:val="BFBFBF" w:themeColor="background1" w:themeShade="BF"/>
          <w:sz w:val="32"/>
        </w:rPr>
        <w:t>NARRATOR</w:t>
      </w:r>
      <w:r w:rsidR="00FC7B06" w:rsidRPr="00C17DFA">
        <w:rPr>
          <w:rFonts w:ascii="Sylfaen" w:hAnsi="Sylfaen"/>
          <w:strike/>
          <w:color w:val="BFBFBF" w:themeColor="background1" w:themeShade="BF"/>
          <w:sz w:val="32"/>
        </w:rPr>
        <w:t>:</w:t>
      </w:r>
      <w:r w:rsidR="009C21F1" w:rsidRPr="00C17DFA">
        <w:rPr>
          <w:rFonts w:ascii="Sylfaen" w:hAnsi="Sylfaen"/>
          <w:strike/>
          <w:color w:val="BFBFBF" w:themeColor="background1" w:themeShade="BF"/>
          <w:sz w:val="32"/>
        </w:rPr>
        <w:tab/>
      </w:r>
      <w:r w:rsidR="009C21F1" w:rsidRPr="00C17DFA">
        <w:rPr>
          <w:rFonts w:ascii="Sylfaen" w:hAnsi="Sylfaen"/>
          <w:strike/>
          <w:color w:val="BFBFBF" w:themeColor="background1" w:themeShade="BF"/>
          <w:sz w:val="32"/>
          <w:vertAlign w:val="superscript"/>
        </w:rPr>
        <w:t xml:space="preserve">20 </w:t>
      </w:r>
      <w:r w:rsidR="009C21F1" w:rsidRPr="00C17DFA">
        <w:rPr>
          <w:rFonts w:ascii="Sylfaen" w:hAnsi="Sylfaen"/>
          <w:strike/>
          <w:color w:val="BFBFBF" w:themeColor="background1" w:themeShade="BF"/>
          <w:sz w:val="32"/>
        </w:rPr>
        <w:t>He said to them,</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JESUS:</w:t>
      </w:r>
      <w:r w:rsidR="009C21F1" w:rsidRPr="00B50AEA">
        <w:rPr>
          <w:rFonts w:ascii="Sylfaen" w:hAnsi="Sylfaen"/>
          <w:sz w:val="32"/>
        </w:rPr>
        <w:tab/>
        <w:t xml:space="preserve">“It is one of the twelve, one who is dipping bread into the bowl with me. </w:t>
      </w:r>
      <w:r w:rsidR="009C21F1" w:rsidRPr="00B50AEA">
        <w:rPr>
          <w:rFonts w:ascii="Sylfaen" w:hAnsi="Sylfaen"/>
          <w:sz w:val="32"/>
          <w:vertAlign w:val="superscript"/>
        </w:rPr>
        <w:t xml:space="preserve">21 </w:t>
      </w:r>
      <w:r w:rsidR="009C21F1" w:rsidRPr="00B50AEA">
        <w:rPr>
          <w:rFonts w:ascii="Sylfaen" w:hAnsi="Sylfaen"/>
          <w:sz w:val="32"/>
        </w:rPr>
        <w:t>For the Son of Man goes as it is written of him, but woe to that one by whom the Son of Man is betrayed! It would have been better for that one not to have been born.”</w:t>
      </w:r>
    </w:p>
    <w:p w:rsidR="004E3347" w:rsidRPr="00B50AEA" w:rsidRDefault="004E3347">
      <w:pPr>
        <w:autoSpaceDE w:val="0"/>
        <w:autoSpaceDN w:val="0"/>
        <w:adjustRightInd w:val="0"/>
        <w:ind w:left="720" w:hanging="720"/>
        <w:rPr>
          <w:rFonts w:ascii="Sylfaen" w:hAnsi="Sylfaen"/>
          <w:sz w:val="32"/>
        </w:rPr>
      </w:pPr>
    </w:p>
    <w:p w:rsidR="004E3347" w:rsidRPr="00B50AEA" w:rsidRDefault="009C21F1" w:rsidP="00B50AEA">
      <w:pPr>
        <w:pStyle w:val="Heading4"/>
        <w:rPr>
          <w:sz w:val="32"/>
          <w:lang w:val="en-AU"/>
        </w:rPr>
      </w:pPr>
      <w:r w:rsidRPr="00B50AEA">
        <w:rPr>
          <w:sz w:val="32"/>
          <w:lang w:val="en-AU"/>
        </w:rPr>
        <w:t xml:space="preserve">The </w:t>
      </w:r>
      <w:r w:rsidRPr="00B50AEA">
        <w:rPr>
          <w:sz w:val="32"/>
        </w:rPr>
        <w:t>Institution</w:t>
      </w:r>
      <w:r w:rsidRPr="00B50AEA">
        <w:rPr>
          <w:sz w:val="32"/>
          <w:lang w:val="en-AU"/>
        </w:rPr>
        <w:t xml:space="preserve"> of the Lord’s Supper</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22 </w:t>
      </w:r>
      <w:r w:rsidR="009C21F1" w:rsidRPr="00B50AEA">
        <w:rPr>
          <w:rFonts w:ascii="Sylfaen" w:hAnsi="Sylfaen"/>
          <w:sz w:val="32"/>
        </w:rPr>
        <w:t>While they were eating, he took a loaf of bread, and after blessing it he broke it, gave it to them, and said,</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JESUS:</w:t>
      </w:r>
      <w:r w:rsidR="009C21F1" w:rsidRPr="00B50AEA">
        <w:rPr>
          <w:rFonts w:ascii="Sylfaen" w:hAnsi="Sylfaen"/>
          <w:sz w:val="32"/>
        </w:rPr>
        <w:tab/>
        <w:t>“Take; this is my body.”</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23 </w:t>
      </w:r>
      <w:r w:rsidR="009C21F1" w:rsidRPr="00B50AEA">
        <w:rPr>
          <w:rFonts w:ascii="Sylfaen" w:hAnsi="Sylfaen"/>
          <w:sz w:val="32"/>
        </w:rPr>
        <w:t xml:space="preserve">Then he took a cup, and after giving thanks he gave it to them, and all of them drank from it. </w:t>
      </w:r>
      <w:r w:rsidR="009C21F1" w:rsidRPr="00B50AEA">
        <w:rPr>
          <w:rFonts w:ascii="Sylfaen" w:hAnsi="Sylfaen"/>
          <w:sz w:val="32"/>
          <w:vertAlign w:val="superscript"/>
        </w:rPr>
        <w:t xml:space="preserve">24 </w:t>
      </w:r>
      <w:r w:rsidR="009C21F1" w:rsidRPr="00B50AEA">
        <w:rPr>
          <w:rFonts w:ascii="Sylfaen" w:hAnsi="Sylfaen"/>
          <w:sz w:val="32"/>
        </w:rPr>
        <w:t>He said to them,</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i/>
          <w:iCs/>
          <w:sz w:val="32"/>
        </w:rPr>
      </w:pPr>
      <w:r w:rsidRPr="00B50AEA">
        <w:rPr>
          <w:rFonts w:ascii="Sylfaen" w:hAnsi="Sylfaen"/>
          <w:sz w:val="32"/>
        </w:rPr>
        <w:t>JESUS:</w:t>
      </w:r>
      <w:r w:rsidR="009C21F1" w:rsidRPr="00B50AEA">
        <w:rPr>
          <w:rFonts w:ascii="Sylfaen" w:hAnsi="Sylfaen"/>
          <w:sz w:val="32"/>
        </w:rPr>
        <w:tab/>
        <w:t xml:space="preserve">“This is my blood of the covenant, which is poured out for many. </w:t>
      </w:r>
      <w:r w:rsidR="009C21F1" w:rsidRPr="00B50AEA">
        <w:rPr>
          <w:rFonts w:ascii="Sylfaen" w:hAnsi="Sylfaen"/>
          <w:sz w:val="32"/>
          <w:vertAlign w:val="superscript"/>
        </w:rPr>
        <w:t xml:space="preserve">25 </w:t>
      </w:r>
      <w:r w:rsidR="009C21F1" w:rsidRPr="00B50AEA">
        <w:rPr>
          <w:rFonts w:ascii="Sylfaen" w:hAnsi="Sylfaen"/>
          <w:sz w:val="32"/>
        </w:rPr>
        <w:t>Truly I tell you, I will never again drink of the fruit of the vine until that day when I drink it new in the kingdom of God.”</w:t>
      </w:r>
    </w:p>
    <w:p w:rsidR="004E3347" w:rsidRPr="00B50AEA" w:rsidRDefault="004E3347">
      <w:pPr>
        <w:autoSpaceDE w:val="0"/>
        <w:autoSpaceDN w:val="0"/>
        <w:adjustRightInd w:val="0"/>
        <w:spacing w:before="180"/>
        <w:jc w:val="center"/>
        <w:rPr>
          <w:rFonts w:ascii="Sylfaen" w:hAnsi="Sylfaen"/>
          <w:i/>
          <w:iCs/>
          <w:sz w:val="32"/>
        </w:rPr>
      </w:pPr>
    </w:p>
    <w:p w:rsidR="004E3347" w:rsidRPr="00B50AEA" w:rsidRDefault="009C21F1" w:rsidP="00B50AEA">
      <w:pPr>
        <w:pStyle w:val="Heading4"/>
        <w:rPr>
          <w:sz w:val="32"/>
          <w:lang w:val="en-AU"/>
        </w:rPr>
      </w:pPr>
      <w:r w:rsidRPr="00B50AEA">
        <w:rPr>
          <w:sz w:val="32"/>
          <w:lang w:val="en-AU"/>
        </w:rPr>
        <w:t xml:space="preserve">Peter’s Denial </w:t>
      </w:r>
      <w:r w:rsidRPr="00B50AEA">
        <w:rPr>
          <w:sz w:val="32"/>
        </w:rPr>
        <w:t>Foretold</w:t>
      </w: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26 </w:t>
      </w:r>
      <w:r w:rsidR="009C21F1" w:rsidRPr="00B50AEA">
        <w:rPr>
          <w:rFonts w:ascii="Sylfaen" w:hAnsi="Sylfaen"/>
          <w:sz w:val="32"/>
        </w:rPr>
        <w:t xml:space="preserve">When they had sung the hymn, they went out to the Mount of Olives. </w:t>
      </w:r>
      <w:r w:rsidR="009C21F1" w:rsidRPr="00B50AEA">
        <w:rPr>
          <w:rFonts w:ascii="Sylfaen" w:hAnsi="Sylfaen"/>
          <w:sz w:val="32"/>
          <w:vertAlign w:val="superscript"/>
        </w:rPr>
        <w:t xml:space="preserve">27 </w:t>
      </w:r>
      <w:r w:rsidR="009C21F1" w:rsidRPr="00B50AEA">
        <w:rPr>
          <w:rFonts w:ascii="Sylfaen" w:hAnsi="Sylfaen"/>
          <w:sz w:val="32"/>
        </w:rPr>
        <w:t>And Jesus said to them,</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i/>
          <w:iCs/>
          <w:sz w:val="32"/>
        </w:rPr>
      </w:pPr>
      <w:r w:rsidRPr="00B50AEA">
        <w:rPr>
          <w:rFonts w:ascii="Sylfaen" w:hAnsi="Sylfaen"/>
          <w:sz w:val="32"/>
        </w:rPr>
        <w:t>JESUS:</w:t>
      </w:r>
      <w:r w:rsidR="009C21F1" w:rsidRPr="00B50AEA">
        <w:rPr>
          <w:rFonts w:ascii="Sylfaen" w:hAnsi="Sylfaen"/>
          <w:sz w:val="32"/>
        </w:rPr>
        <w:tab/>
        <w:t>“You will all become deserters; for it is written,</w:t>
      </w:r>
    </w:p>
    <w:p w:rsidR="004E3347" w:rsidRPr="00B50AEA" w:rsidRDefault="009C21F1">
      <w:pPr>
        <w:autoSpaceDE w:val="0"/>
        <w:autoSpaceDN w:val="0"/>
        <w:adjustRightInd w:val="0"/>
        <w:ind w:left="1430" w:hanging="460"/>
        <w:rPr>
          <w:rFonts w:ascii="Sylfaen" w:hAnsi="Sylfaen"/>
          <w:sz w:val="32"/>
        </w:rPr>
      </w:pPr>
      <w:r w:rsidRPr="00B50AEA">
        <w:rPr>
          <w:rFonts w:ascii="Sylfaen" w:hAnsi="Sylfaen"/>
          <w:sz w:val="32"/>
        </w:rPr>
        <w:t>‘I will strike the shepherd,</w:t>
      </w:r>
    </w:p>
    <w:p w:rsidR="004E3347" w:rsidRPr="00B50AEA" w:rsidRDefault="009C21F1">
      <w:pPr>
        <w:autoSpaceDE w:val="0"/>
        <w:autoSpaceDN w:val="0"/>
        <w:adjustRightInd w:val="0"/>
        <w:ind w:left="1330" w:hanging="610"/>
        <w:rPr>
          <w:rFonts w:ascii="Sylfaen" w:hAnsi="Sylfaen"/>
          <w:sz w:val="32"/>
        </w:rPr>
      </w:pPr>
      <w:r w:rsidRPr="00B50AEA">
        <w:rPr>
          <w:rFonts w:ascii="Sylfaen" w:hAnsi="Sylfaen"/>
          <w:sz w:val="32"/>
        </w:rPr>
        <w:lastRenderedPageBreak/>
        <w:t>and the sheep will be scattered.’</w:t>
      </w:r>
    </w:p>
    <w:p w:rsidR="004E3347" w:rsidRPr="00B50AEA" w:rsidRDefault="004E3347">
      <w:pPr>
        <w:autoSpaceDE w:val="0"/>
        <w:autoSpaceDN w:val="0"/>
        <w:adjustRightInd w:val="0"/>
        <w:ind w:left="1330" w:hanging="610"/>
        <w:rPr>
          <w:rFonts w:ascii="Sylfaen" w:hAnsi="Sylfaen"/>
          <w:sz w:val="32"/>
        </w:rPr>
      </w:pPr>
    </w:p>
    <w:p w:rsidR="004E3347" w:rsidRPr="00B50AEA" w:rsidRDefault="009C21F1">
      <w:pPr>
        <w:autoSpaceDE w:val="0"/>
        <w:autoSpaceDN w:val="0"/>
        <w:adjustRightInd w:val="0"/>
        <w:ind w:left="720"/>
        <w:rPr>
          <w:rFonts w:ascii="Sylfaen" w:hAnsi="Sylfaen"/>
          <w:sz w:val="32"/>
        </w:rPr>
      </w:pPr>
      <w:r w:rsidRPr="00B50AEA">
        <w:rPr>
          <w:rFonts w:ascii="Sylfaen" w:hAnsi="Sylfaen"/>
          <w:sz w:val="32"/>
          <w:vertAlign w:val="superscript"/>
        </w:rPr>
        <w:t xml:space="preserve">28 </w:t>
      </w:r>
      <w:r w:rsidRPr="00B50AEA">
        <w:rPr>
          <w:rFonts w:ascii="Sylfaen" w:hAnsi="Sylfaen"/>
          <w:sz w:val="32"/>
        </w:rPr>
        <w:t>But after I am raised up, I will go before you to Galilee.”</w:t>
      </w:r>
    </w:p>
    <w:p w:rsidR="004E3347" w:rsidRPr="00B50AEA" w:rsidRDefault="004E3347">
      <w:pPr>
        <w:autoSpaceDE w:val="0"/>
        <w:autoSpaceDN w:val="0"/>
        <w:adjustRightInd w:val="0"/>
        <w:rPr>
          <w:rFonts w:ascii="Sylfaen" w:hAnsi="Sylfaen"/>
          <w:sz w:val="32"/>
        </w:rPr>
      </w:pPr>
    </w:p>
    <w:p w:rsidR="004E3347" w:rsidRPr="00B50AEA" w:rsidRDefault="009447BF">
      <w:pPr>
        <w:autoSpaceDE w:val="0"/>
        <w:autoSpaceDN w:val="0"/>
        <w:adjustRightInd w:val="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29 </w:t>
      </w:r>
      <w:r w:rsidR="009C21F1" w:rsidRPr="00B50AEA">
        <w:rPr>
          <w:rFonts w:ascii="Sylfaen" w:hAnsi="Sylfaen"/>
          <w:sz w:val="32"/>
        </w:rPr>
        <w:t>Peter said to him,</w:t>
      </w:r>
    </w:p>
    <w:p w:rsidR="004E3347" w:rsidRPr="00B50AEA" w:rsidRDefault="004E3347">
      <w:pPr>
        <w:autoSpaceDE w:val="0"/>
        <w:autoSpaceDN w:val="0"/>
        <w:adjustRightInd w:val="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DISCIPLES:</w:t>
      </w:r>
      <w:r w:rsidR="009C21F1" w:rsidRPr="00B50AEA">
        <w:rPr>
          <w:rFonts w:ascii="Sylfaen" w:hAnsi="Sylfaen"/>
          <w:sz w:val="32"/>
        </w:rPr>
        <w:tab/>
        <w:t>“Even though all become deserters, I will not.”</w:t>
      </w:r>
    </w:p>
    <w:p w:rsidR="004E3347" w:rsidRPr="00B50AEA" w:rsidRDefault="004E3347">
      <w:pPr>
        <w:autoSpaceDE w:val="0"/>
        <w:autoSpaceDN w:val="0"/>
        <w:adjustRightInd w:val="0"/>
        <w:ind w:left="720" w:hanging="720"/>
        <w:rPr>
          <w:rFonts w:ascii="Sylfaen" w:hAnsi="Sylfaen"/>
          <w:sz w:val="32"/>
        </w:rPr>
      </w:pPr>
    </w:p>
    <w:p w:rsidR="004E3347" w:rsidRPr="00C17DFA" w:rsidRDefault="009447BF">
      <w:pPr>
        <w:autoSpaceDE w:val="0"/>
        <w:autoSpaceDN w:val="0"/>
        <w:adjustRightInd w:val="0"/>
        <w:ind w:left="720" w:hanging="720"/>
        <w:rPr>
          <w:rFonts w:ascii="Sylfaen" w:hAnsi="Sylfaen"/>
          <w:strike/>
          <w:color w:val="BFBFBF" w:themeColor="background1" w:themeShade="BF"/>
          <w:sz w:val="32"/>
        </w:rPr>
      </w:pPr>
      <w:r w:rsidRPr="00C17DFA">
        <w:rPr>
          <w:rFonts w:ascii="Sylfaen" w:hAnsi="Sylfaen"/>
          <w:strike/>
          <w:color w:val="BFBFBF" w:themeColor="background1" w:themeShade="BF"/>
          <w:sz w:val="32"/>
        </w:rPr>
        <w:t>NARRATOR</w:t>
      </w:r>
      <w:r w:rsidR="00FC7B06" w:rsidRPr="00C17DFA">
        <w:rPr>
          <w:rFonts w:ascii="Sylfaen" w:hAnsi="Sylfaen"/>
          <w:strike/>
          <w:color w:val="BFBFBF" w:themeColor="background1" w:themeShade="BF"/>
          <w:sz w:val="32"/>
        </w:rPr>
        <w:t>:</w:t>
      </w:r>
      <w:r w:rsidR="009C21F1" w:rsidRPr="00C17DFA">
        <w:rPr>
          <w:rFonts w:ascii="Sylfaen" w:hAnsi="Sylfaen"/>
          <w:strike/>
          <w:color w:val="BFBFBF" w:themeColor="background1" w:themeShade="BF"/>
          <w:sz w:val="32"/>
        </w:rPr>
        <w:tab/>
      </w:r>
      <w:r w:rsidR="009C21F1" w:rsidRPr="00C17DFA">
        <w:rPr>
          <w:rFonts w:ascii="Sylfaen" w:hAnsi="Sylfaen"/>
          <w:strike/>
          <w:color w:val="BFBFBF" w:themeColor="background1" w:themeShade="BF"/>
          <w:sz w:val="32"/>
          <w:vertAlign w:val="superscript"/>
        </w:rPr>
        <w:t xml:space="preserve">30 </w:t>
      </w:r>
      <w:r w:rsidR="009C21F1" w:rsidRPr="00C17DFA">
        <w:rPr>
          <w:rFonts w:ascii="Sylfaen" w:hAnsi="Sylfaen"/>
          <w:strike/>
          <w:color w:val="BFBFBF" w:themeColor="background1" w:themeShade="BF"/>
          <w:sz w:val="32"/>
        </w:rPr>
        <w:t>Jesus said to him,</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JESUS:</w:t>
      </w:r>
      <w:r w:rsidR="009C21F1" w:rsidRPr="00B50AEA">
        <w:rPr>
          <w:rFonts w:ascii="Sylfaen" w:hAnsi="Sylfaen"/>
          <w:sz w:val="32"/>
        </w:rPr>
        <w:tab/>
        <w:t>“Truly I tell you, this day, this very night, before the cock crows twice, you will deny me three times.”</w:t>
      </w:r>
    </w:p>
    <w:p w:rsidR="004E3347" w:rsidRPr="00B50AEA" w:rsidRDefault="004E3347">
      <w:pPr>
        <w:autoSpaceDE w:val="0"/>
        <w:autoSpaceDN w:val="0"/>
        <w:adjustRightInd w:val="0"/>
        <w:ind w:left="720" w:hanging="720"/>
        <w:rPr>
          <w:rFonts w:ascii="Sylfaen" w:hAnsi="Sylfaen"/>
          <w:sz w:val="32"/>
        </w:rPr>
      </w:pPr>
    </w:p>
    <w:p w:rsidR="004E3347" w:rsidRPr="00C17DFA" w:rsidRDefault="009447BF">
      <w:pPr>
        <w:autoSpaceDE w:val="0"/>
        <w:autoSpaceDN w:val="0"/>
        <w:adjustRightInd w:val="0"/>
        <w:ind w:left="720" w:hanging="720"/>
        <w:rPr>
          <w:rFonts w:ascii="Sylfaen" w:hAnsi="Sylfaen"/>
          <w:strike/>
          <w:color w:val="BFBFBF" w:themeColor="background1" w:themeShade="BF"/>
          <w:sz w:val="32"/>
        </w:rPr>
      </w:pPr>
      <w:r w:rsidRPr="00C17DFA">
        <w:rPr>
          <w:rFonts w:ascii="Sylfaen" w:hAnsi="Sylfaen"/>
          <w:strike/>
          <w:color w:val="BFBFBF" w:themeColor="background1" w:themeShade="BF"/>
          <w:sz w:val="32"/>
        </w:rPr>
        <w:t>NARRATOR</w:t>
      </w:r>
      <w:r w:rsidR="00FC7B06" w:rsidRPr="00C17DFA">
        <w:rPr>
          <w:rFonts w:ascii="Sylfaen" w:hAnsi="Sylfaen"/>
          <w:strike/>
          <w:color w:val="BFBFBF" w:themeColor="background1" w:themeShade="BF"/>
          <w:sz w:val="32"/>
        </w:rPr>
        <w:t>:</w:t>
      </w:r>
      <w:r w:rsidR="009C21F1" w:rsidRPr="00C17DFA">
        <w:rPr>
          <w:rFonts w:ascii="Sylfaen" w:hAnsi="Sylfaen"/>
          <w:strike/>
          <w:color w:val="BFBFBF" w:themeColor="background1" w:themeShade="BF"/>
          <w:sz w:val="32"/>
        </w:rPr>
        <w:tab/>
      </w:r>
      <w:r w:rsidR="009C21F1" w:rsidRPr="00C17DFA">
        <w:rPr>
          <w:rFonts w:ascii="Sylfaen" w:hAnsi="Sylfaen"/>
          <w:strike/>
          <w:color w:val="BFBFBF" w:themeColor="background1" w:themeShade="BF"/>
          <w:sz w:val="32"/>
          <w:vertAlign w:val="superscript"/>
        </w:rPr>
        <w:t xml:space="preserve">31 </w:t>
      </w:r>
      <w:r w:rsidR="009C21F1" w:rsidRPr="00C17DFA">
        <w:rPr>
          <w:rFonts w:ascii="Sylfaen" w:hAnsi="Sylfaen"/>
          <w:strike/>
          <w:color w:val="BFBFBF" w:themeColor="background1" w:themeShade="BF"/>
          <w:sz w:val="32"/>
        </w:rPr>
        <w:t>But he said vehemently,</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DISCIPLES:</w:t>
      </w:r>
      <w:r w:rsidR="009C21F1" w:rsidRPr="00B50AEA">
        <w:rPr>
          <w:rFonts w:ascii="Sylfaen" w:hAnsi="Sylfaen"/>
          <w:sz w:val="32"/>
        </w:rPr>
        <w:tab/>
        <w:t xml:space="preserve">“Even though I must die with you, I will not deny you.” </w:t>
      </w:r>
    </w:p>
    <w:p w:rsidR="00930319" w:rsidRPr="002C0169" w:rsidRDefault="00B17B44" w:rsidP="00930319">
      <w:pPr>
        <w:pStyle w:val="IL-Action"/>
      </w:pPr>
      <w:r w:rsidRPr="00B17B44">
        <w:rPr>
          <w:smallCaps/>
          <w:u w:val="single"/>
        </w:rPr>
        <w:t>Action</w:t>
      </w:r>
      <w:r w:rsidR="00930319" w:rsidRPr="00201C56">
        <w:t xml:space="preserve">: </w:t>
      </w:r>
      <w:r w:rsidR="00930319">
        <w:t>Sound a musical</w:t>
      </w:r>
      <w:r w:rsidR="00930319" w:rsidRPr="00201C56">
        <w:t xml:space="preserve"> triangle </w:t>
      </w:r>
      <w:r w:rsidR="00930319">
        <w:t xml:space="preserve">three </w:t>
      </w:r>
      <w:r w:rsidR="00930319" w:rsidRPr="00201C56">
        <w:t>times</w:t>
      </w:r>
    </w:p>
    <w:p w:rsidR="00930319" w:rsidRPr="003C0ED4" w:rsidRDefault="00930319">
      <w:pPr>
        <w:autoSpaceDE w:val="0"/>
        <w:autoSpaceDN w:val="0"/>
        <w:adjustRightInd w:val="0"/>
        <w:ind w:left="720" w:hanging="720"/>
        <w:rPr>
          <w:rFonts w:ascii="Sylfaen" w:hAnsi="Sylfaen"/>
          <w:sz w:val="38"/>
        </w:rPr>
      </w:pPr>
    </w:p>
    <w:p w:rsidR="004E3347" w:rsidRPr="003C0ED4" w:rsidRDefault="009447BF">
      <w:pPr>
        <w:autoSpaceDE w:val="0"/>
        <w:autoSpaceDN w:val="0"/>
        <w:adjustRightInd w:val="0"/>
        <w:ind w:left="720" w:hanging="720"/>
        <w:rPr>
          <w:rFonts w:ascii="Sylfaen" w:hAnsi="Sylfaen"/>
          <w:sz w:val="38"/>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t>And all of them said the same</w:t>
      </w:r>
      <w:r w:rsidR="009C21F1" w:rsidRPr="003C0ED4">
        <w:rPr>
          <w:rFonts w:ascii="Sylfaen" w:hAnsi="Sylfaen"/>
          <w:sz w:val="38"/>
        </w:rPr>
        <w:t>.</w:t>
      </w:r>
    </w:p>
    <w:p w:rsidR="004E3347" w:rsidRPr="003C0ED4" w:rsidRDefault="004E3347">
      <w:pPr>
        <w:autoSpaceDE w:val="0"/>
        <w:autoSpaceDN w:val="0"/>
        <w:adjustRightInd w:val="0"/>
        <w:spacing w:before="180"/>
        <w:jc w:val="center"/>
        <w:rPr>
          <w:rFonts w:ascii="Sylfaen" w:hAnsi="Sylfaen"/>
          <w:i/>
          <w:iCs/>
          <w:sz w:val="38"/>
        </w:rPr>
      </w:pPr>
    </w:p>
    <w:p w:rsidR="004E3347" w:rsidRPr="003C0ED4" w:rsidRDefault="004E3347">
      <w:pPr>
        <w:autoSpaceDE w:val="0"/>
        <w:autoSpaceDN w:val="0"/>
        <w:adjustRightInd w:val="0"/>
        <w:ind w:left="720" w:hanging="720"/>
        <w:rPr>
          <w:rFonts w:ascii="Sylfaen" w:hAnsi="Sylfaen"/>
          <w:sz w:val="38"/>
        </w:rPr>
      </w:pPr>
    </w:p>
    <w:p w:rsidR="004E3347" w:rsidRPr="003C0ED4" w:rsidRDefault="009C21F1">
      <w:pPr>
        <w:autoSpaceDE w:val="0"/>
        <w:autoSpaceDN w:val="0"/>
        <w:adjustRightInd w:val="0"/>
        <w:ind w:left="720" w:hanging="720"/>
        <w:jc w:val="center"/>
        <w:rPr>
          <w:rFonts w:ascii="Sylfaen" w:hAnsi="Sylfaen"/>
          <w:sz w:val="38"/>
        </w:rPr>
      </w:pPr>
      <w:r w:rsidRPr="003C0ED4">
        <w:rPr>
          <w:rFonts w:ascii="Sylfaen" w:hAnsi="Sylfaen"/>
          <w:sz w:val="38"/>
        </w:rPr>
        <w:t>--------------------</w:t>
      </w:r>
    </w:p>
    <w:p w:rsidR="00930319" w:rsidRPr="00930319" w:rsidRDefault="00930319" w:rsidP="00930319">
      <w:pPr>
        <w:rPr>
          <w:rFonts w:ascii="Sylfaen" w:hAnsi="Sylfaen"/>
          <w:sz w:val="30"/>
        </w:rPr>
      </w:pPr>
    </w:p>
    <w:p w:rsidR="00930319" w:rsidRPr="00930319" w:rsidRDefault="00930319" w:rsidP="00930319">
      <w:pPr>
        <w:rPr>
          <w:rFonts w:ascii="Sylfaen" w:hAnsi="Sylfaen"/>
          <w:sz w:val="30"/>
        </w:rPr>
      </w:pPr>
      <w:r w:rsidRPr="00930319">
        <w:rPr>
          <w:rFonts w:ascii="Sylfaen" w:hAnsi="Sylfaen"/>
          <w:sz w:val="30"/>
        </w:rPr>
        <w:t xml:space="preserve">Prayer </w:t>
      </w:r>
    </w:p>
    <w:p w:rsidR="00930319" w:rsidRPr="00930319" w:rsidRDefault="00930319" w:rsidP="00891DA9">
      <w:pPr>
        <w:pStyle w:val="IL-LiturgistPrayers"/>
      </w:pPr>
    </w:p>
    <w:p w:rsidR="00930319" w:rsidRPr="00930319" w:rsidRDefault="00930319" w:rsidP="00891DA9">
      <w:pPr>
        <w:pStyle w:val="IL-LiturgistPrayers"/>
      </w:pPr>
      <w:r w:rsidRPr="00930319">
        <w:t>We give you thanks, gifting God, that in Jesus you have given us yourself, even given up your body for us.</w:t>
      </w:r>
    </w:p>
    <w:p w:rsidR="00930319" w:rsidRPr="00930319" w:rsidRDefault="00930319" w:rsidP="00891DA9">
      <w:pPr>
        <w:pStyle w:val="IL-LiturgistPrayers"/>
      </w:pPr>
    </w:p>
    <w:p w:rsidR="00930319" w:rsidRPr="00930319" w:rsidRDefault="00930319" w:rsidP="00891DA9">
      <w:pPr>
        <w:pStyle w:val="IL-LiturgistPrayers"/>
      </w:pPr>
      <w:r w:rsidRPr="00930319">
        <w:t>When Christ offered us the bread and the cup as the signs of his life soon to be given up, he gave us also the signs by which our relationship to you was now to stand.</w:t>
      </w:r>
    </w:p>
    <w:p w:rsidR="00930319" w:rsidRPr="00930319" w:rsidRDefault="00930319" w:rsidP="00891DA9">
      <w:pPr>
        <w:pStyle w:val="IL-LiturgistPrayers"/>
      </w:pPr>
    </w:p>
    <w:p w:rsidR="00930319" w:rsidRPr="00930319" w:rsidRDefault="00930319" w:rsidP="00891DA9">
      <w:pPr>
        <w:pStyle w:val="IL-LiturgistPrayers"/>
      </w:pPr>
      <w:r w:rsidRPr="00930319">
        <w:t>Forgive us when, indifferent to your giving of yourself to us, we hesitate to give ourselves for you.</w:t>
      </w:r>
    </w:p>
    <w:p w:rsidR="00930319" w:rsidRPr="00930319" w:rsidRDefault="00930319" w:rsidP="00891DA9">
      <w:pPr>
        <w:pStyle w:val="IL-LiturgistPrayers"/>
      </w:pPr>
    </w:p>
    <w:p w:rsidR="00930319" w:rsidRPr="00930319" w:rsidRDefault="00930319" w:rsidP="00891DA9">
      <w:pPr>
        <w:pStyle w:val="IL-LiturgistPrayers"/>
      </w:pPr>
      <w:r w:rsidRPr="00930319">
        <w:lastRenderedPageBreak/>
        <w:t>Forgive us when, hearing you speak our name, we refuse to speak yours in return.</w:t>
      </w:r>
    </w:p>
    <w:p w:rsidR="00930319" w:rsidRPr="00930319" w:rsidRDefault="00930319" w:rsidP="00891DA9">
      <w:pPr>
        <w:pStyle w:val="IL-LiturgistPrayers"/>
      </w:pPr>
    </w:p>
    <w:p w:rsidR="00930319" w:rsidRPr="00930319" w:rsidRDefault="00930319" w:rsidP="00891DA9">
      <w:pPr>
        <w:pStyle w:val="IL-LiturgistPrayers"/>
      </w:pPr>
      <w:r w:rsidRPr="00930319">
        <w:t>Strengthen us when the call comes</w:t>
      </w:r>
    </w:p>
    <w:p w:rsidR="00930319" w:rsidRPr="00930319" w:rsidRDefault="00930319" w:rsidP="00891DA9">
      <w:pPr>
        <w:pStyle w:val="IL-LiturgistPrayers"/>
      </w:pPr>
      <w:r w:rsidRPr="00930319">
        <w:t>to give ourselves for you</w:t>
      </w:r>
    </w:p>
    <w:p w:rsidR="00930319" w:rsidRPr="00930319" w:rsidRDefault="00930319" w:rsidP="00891DA9">
      <w:pPr>
        <w:pStyle w:val="IL-LiturgistPrayers"/>
      </w:pPr>
      <w:r w:rsidRPr="00930319">
        <w:t>in response to the needs of others.</w:t>
      </w:r>
    </w:p>
    <w:p w:rsidR="00930319" w:rsidRPr="00930319" w:rsidRDefault="00930319" w:rsidP="00891DA9">
      <w:pPr>
        <w:pStyle w:val="IL-LiturgistPrayers"/>
      </w:pPr>
    </w:p>
    <w:p w:rsidR="00930319" w:rsidRPr="00930319" w:rsidRDefault="00930319" w:rsidP="00891DA9">
      <w:pPr>
        <w:pStyle w:val="IL-LiturgistPrayers"/>
      </w:pPr>
      <w:r w:rsidRPr="00930319">
        <w:t>Gifting God, have mercy on us.</w:t>
      </w:r>
    </w:p>
    <w:p w:rsidR="00930319" w:rsidRPr="00930319" w:rsidRDefault="00930319" w:rsidP="00930319">
      <w:pPr>
        <w:ind w:left="720"/>
        <w:rPr>
          <w:rFonts w:ascii="Sylfaen" w:eastAsia="Malgun Gothic" w:hAnsi="Sylfaen"/>
          <w:color w:val="FF0000"/>
          <w:sz w:val="32"/>
          <w:lang w:val="en-US"/>
        </w:rPr>
      </w:pPr>
    </w:p>
    <w:p w:rsidR="00930319" w:rsidRPr="00930319" w:rsidRDefault="00930319" w:rsidP="0048225B">
      <w:pPr>
        <w:pStyle w:val="IF-Rubric"/>
      </w:pPr>
      <w:r w:rsidRPr="00930319">
        <w:rPr>
          <w:smallCaps/>
          <w:u w:val="single"/>
        </w:rPr>
        <w:t>Service Note</w:t>
      </w:r>
      <w:r w:rsidRPr="00930319">
        <w:rPr>
          <w:smallCaps/>
          <w:sz w:val="26"/>
        </w:rPr>
        <w:t xml:space="preserve">: </w:t>
      </w:r>
      <w:r w:rsidRPr="00930319">
        <w:t>Insert the words of the Kyrie or Trisagion here, if not using the suggested setting</w:t>
      </w:r>
    </w:p>
    <w:p w:rsidR="00930319" w:rsidRPr="00930319" w:rsidRDefault="00930319" w:rsidP="00930319">
      <w:pPr>
        <w:rPr>
          <w:rFonts w:ascii="Sylfaen" w:hAnsi="Sylfaen"/>
          <w:sz w:val="32"/>
        </w:rPr>
      </w:pPr>
    </w:p>
    <w:p w:rsidR="00930319" w:rsidRPr="00930319" w:rsidRDefault="00930319" w:rsidP="00930319">
      <w:pPr>
        <w:rPr>
          <w:rFonts w:ascii="Sylfaen" w:hAnsi="Sylfaen"/>
          <w:sz w:val="30"/>
        </w:rPr>
      </w:pPr>
      <w:r w:rsidRPr="00930319">
        <w:rPr>
          <w:rFonts w:ascii="Sylfaen" w:hAnsi="Sylfaen"/>
          <w:i/>
          <w:sz w:val="30"/>
        </w:rPr>
        <w:t>(Sung:)</w:t>
      </w:r>
      <w:r w:rsidRPr="00930319">
        <w:rPr>
          <w:rFonts w:ascii="Sylfaen" w:hAnsi="Sylfaen"/>
          <w:sz w:val="30"/>
        </w:rPr>
        <w:t xml:space="preserve"> </w:t>
      </w:r>
    </w:p>
    <w:p w:rsidR="00930319" w:rsidRPr="00930319" w:rsidRDefault="00930319" w:rsidP="00930319">
      <w:pPr>
        <w:ind w:left="720"/>
        <w:rPr>
          <w:rFonts w:ascii="Sylfaen" w:eastAsia="Malgun Gothic" w:hAnsi="Sylfaen"/>
          <w:b/>
          <w:bCs/>
          <w:i/>
          <w:iCs/>
          <w:sz w:val="32"/>
          <w:szCs w:val="20"/>
        </w:rPr>
      </w:pPr>
      <w:r w:rsidRPr="00930319">
        <w:rPr>
          <w:rFonts w:ascii="Sylfaen" w:eastAsia="Malgun Gothic" w:hAnsi="Sylfaen"/>
          <w:b/>
          <w:bCs/>
          <w:i/>
          <w:iCs/>
          <w:sz w:val="32"/>
          <w:szCs w:val="20"/>
        </w:rPr>
        <w:t>Holy God, (holy God)</w:t>
      </w:r>
    </w:p>
    <w:p w:rsidR="00930319" w:rsidRPr="00930319" w:rsidRDefault="00930319" w:rsidP="00930319">
      <w:pPr>
        <w:ind w:left="720"/>
        <w:rPr>
          <w:rFonts w:ascii="Sylfaen" w:eastAsia="Malgun Gothic" w:hAnsi="Sylfaen"/>
          <w:b/>
          <w:bCs/>
          <w:i/>
          <w:iCs/>
          <w:sz w:val="32"/>
          <w:szCs w:val="20"/>
        </w:rPr>
      </w:pPr>
      <w:r w:rsidRPr="00930319">
        <w:rPr>
          <w:rFonts w:ascii="Sylfaen" w:eastAsia="Malgun Gothic" w:hAnsi="Sylfaen"/>
          <w:b/>
          <w:bCs/>
          <w:i/>
          <w:iCs/>
          <w:sz w:val="32"/>
          <w:szCs w:val="20"/>
        </w:rPr>
        <w:t>holy and strong, (holy and strong)</w:t>
      </w:r>
    </w:p>
    <w:p w:rsidR="00930319" w:rsidRPr="00930319" w:rsidRDefault="00930319" w:rsidP="00930319">
      <w:pPr>
        <w:ind w:left="720"/>
        <w:rPr>
          <w:rFonts w:ascii="Sylfaen" w:eastAsia="Malgun Gothic" w:hAnsi="Sylfaen"/>
          <w:b/>
          <w:bCs/>
          <w:i/>
          <w:iCs/>
          <w:sz w:val="32"/>
          <w:szCs w:val="20"/>
        </w:rPr>
      </w:pPr>
      <w:r w:rsidRPr="00930319">
        <w:rPr>
          <w:rFonts w:ascii="Sylfaen" w:eastAsia="Malgun Gothic" w:hAnsi="Sylfaen"/>
          <w:b/>
          <w:bCs/>
          <w:i/>
          <w:iCs/>
          <w:sz w:val="32"/>
          <w:szCs w:val="20"/>
        </w:rPr>
        <w:t xml:space="preserve">holy, immortal One, (holy, immortal One) </w:t>
      </w:r>
    </w:p>
    <w:p w:rsidR="00930319" w:rsidRPr="00930319" w:rsidRDefault="00930319" w:rsidP="00930319">
      <w:pPr>
        <w:ind w:left="720"/>
        <w:rPr>
          <w:rFonts w:ascii="Sylfaen" w:eastAsia="Malgun Gothic" w:hAnsi="Sylfaen"/>
          <w:b/>
          <w:bCs/>
          <w:i/>
          <w:iCs/>
          <w:sz w:val="32"/>
          <w:szCs w:val="20"/>
        </w:rPr>
      </w:pPr>
      <w:r w:rsidRPr="00930319">
        <w:rPr>
          <w:rFonts w:ascii="Sylfaen" w:eastAsia="Malgun Gothic" w:hAnsi="Sylfaen"/>
          <w:b/>
          <w:bCs/>
          <w:i/>
          <w:iCs/>
          <w:sz w:val="32"/>
          <w:szCs w:val="20"/>
        </w:rPr>
        <w:t xml:space="preserve">    have mercy on us!</w:t>
      </w:r>
    </w:p>
    <w:p w:rsidR="00930319" w:rsidRPr="00930319" w:rsidRDefault="00930319" w:rsidP="00930319">
      <w:pPr>
        <w:rPr>
          <w:rFonts w:ascii="Sylfaen" w:hAnsi="Sylfaen"/>
          <w:sz w:val="38"/>
        </w:rPr>
      </w:pPr>
    </w:p>
    <w:p w:rsidR="00930319" w:rsidRPr="00930319" w:rsidRDefault="00930319" w:rsidP="00930319">
      <w:pPr>
        <w:rPr>
          <w:rFonts w:ascii="Sylfaen" w:hAnsi="Sylfaen"/>
          <w:sz w:val="38"/>
        </w:rPr>
      </w:pPr>
    </w:p>
    <w:p w:rsidR="00930319" w:rsidRPr="00930319" w:rsidRDefault="00930319" w:rsidP="00930319">
      <w:pPr>
        <w:jc w:val="center"/>
        <w:rPr>
          <w:rFonts w:ascii="Sylfaen" w:hAnsi="Sylfaen"/>
          <w:sz w:val="30"/>
          <w:lang w:val="en-US"/>
        </w:rPr>
      </w:pPr>
      <w:r w:rsidRPr="00930319">
        <w:rPr>
          <w:rFonts w:ascii="Sylfaen" w:hAnsi="Sylfaen"/>
          <w:sz w:val="30"/>
          <w:lang w:val="en-US"/>
        </w:rPr>
        <w:t>--------------------</w:t>
      </w:r>
    </w:p>
    <w:p w:rsidR="00930319" w:rsidRPr="00930319" w:rsidRDefault="00930319" w:rsidP="00930319">
      <w:pPr>
        <w:jc w:val="center"/>
        <w:rPr>
          <w:rFonts w:ascii="Sylfaen" w:hAnsi="Sylfaen"/>
          <w:sz w:val="30"/>
          <w:lang w:val="en-US"/>
        </w:rPr>
      </w:pPr>
    </w:p>
    <w:p w:rsidR="004E3347" w:rsidRPr="003C0ED4" w:rsidRDefault="004E3347">
      <w:pPr>
        <w:pStyle w:val="Heading8"/>
        <w:rPr>
          <w:rFonts w:ascii="Sylfaen" w:hAnsi="Sylfaen"/>
          <w:sz w:val="38"/>
        </w:rPr>
      </w:pPr>
    </w:p>
    <w:p w:rsidR="00CF3F11" w:rsidRPr="003C0ED4" w:rsidRDefault="00CF3F11">
      <w:pPr>
        <w:pStyle w:val="Heading8"/>
        <w:rPr>
          <w:rFonts w:ascii="Sylfaen" w:hAnsi="Sylfaen"/>
          <w:sz w:val="38"/>
        </w:rPr>
      </w:pPr>
    </w:p>
    <w:p w:rsidR="004E3347" w:rsidRPr="00B50AEA" w:rsidRDefault="009C21F1" w:rsidP="00B50AEA">
      <w:pPr>
        <w:pStyle w:val="Heading4"/>
        <w:rPr>
          <w:sz w:val="32"/>
          <w:vertAlign w:val="superscript"/>
          <w:lang w:val="en-AU"/>
        </w:rPr>
      </w:pPr>
      <w:r w:rsidRPr="00B50AEA">
        <w:rPr>
          <w:sz w:val="32"/>
          <w:lang w:val="en-AU"/>
        </w:rPr>
        <w:t xml:space="preserve">Jesus Prays in </w:t>
      </w:r>
      <w:r w:rsidRPr="00B50AEA">
        <w:rPr>
          <w:sz w:val="32"/>
        </w:rPr>
        <w:t>Gethsemane</w:t>
      </w: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32 </w:t>
      </w:r>
      <w:r w:rsidR="009C21F1" w:rsidRPr="00B50AEA">
        <w:rPr>
          <w:rFonts w:ascii="Sylfaen" w:hAnsi="Sylfaen"/>
          <w:sz w:val="32"/>
        </w:rPr>
        <w:t>They went to a place called Gethsemane; and he said to his disciples,</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JESUS:</w:t>
      </w:r>
      <w:r w:rsidR="009C21F1" w:rsidRPr="00B50AEA">
        <w:rPr>
          <w:rFonts w:ascii="Sylfaen" w:hAnsi="Sylfaen"/>
          <w:sz w:val="32"/>
        </w:rPr>
        <w:tab/>
        <w:t>“Sit here while I pray.”</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33 </w:t>
      </w:r>
      <w:r w:rsidR="009C21F1" w:rsidRPr="00B50AEA">
        <w:rPr>
          <w:rFonts w:ascii="Sylfaen" w:hAnsi="Sylfaen"/>
          <w:sz w:val="32"/>
        </w:rPr>
        <w:t xml:space="preserve">He took with him Peter and James and John, and began to be distressed and agitated. </w:t>
      </w:r>
      <w:r w:rsidR="009C21F1" w:rsidRPr="00B50AEA">
        <w:rPr>
          <w:rFonts w:ascii="Sylfaen" w:hAnsi="Sylfaen"/>
          <w:sz w:val="32"/>
          <w:vertAlign w:val="superscript"/>
        </w:rPr>
        <w:t xml:space="preserve">34 </w:t>
      </w:r>
      <w:r w:rsidR="009C21F1" w:rsidRPr="00B50AEA">
        <w:rPr>
          <w:rFonts w:ascii="Sylfaen" w:hAnsi="Sylfaen"/>
          <w:sz w:val="32"/>
        </w:rPr>
        <w:t>And he said to them,</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JESUS:</w:t>
      </w:r>
      <w:r w:rsidR="009C21F1" w:rsidRPr="00B50AEA">
        <w:rPr>
          <w:rFonts w:ascii="Sylfaen" w:hAnsi="Sylfaen"/>
          <w:sz w:val="32"/>
        </w:rPr>
        <w:tab/>
        <w:t>“I am deeply grieved, even to death; remain here, and keep awake.”</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lastRenderedPageBreak/>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35 </w:t>
      </w:r>
      <w:r w:rsidR="009C21F1" w:rsidRPr="00B50AEA">
        <w:rPr>
          <w:rFonts w:ascii="Sylfaen" w:hAnsi="Sylfaen"/>
          <w:sz w:val="32"/>
        </w:rPr>
        <w:t xml:space="preserve">And going a little farther, he threw himself on the ground and prayed that, if it were possible, the hour might pass from him. </w:t>
      </w:r>
      <w:r w:rsidR="009C21F1" w:rsidRPr="00B50AEA">
        <w:rPr>
          <w:rFonts w:ascii="Sylfaen" w:hAnsi="Sylfaen"/>
          <w:sz w:val="32"/>
          <w:vertAlign w:val="superscript"/>
        </w:rPr>
        <w:t xml:space="preserve">36 </w:t>
      </w:r>
      <w:r w:rsidR="009C21F1" w:rsidRPr="00B50AEA">
        <w:rPr>
          <w:rFonts w:ascii="Sylfaen" w:hAnsi="Sylfaen"/>
          <w:sz w:val="32"/>
        </w:rPr>
        <w:t>He said,</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JESUS:</w:t>
      </w:r>
      <w:r w:rsidR="009C21F1" w:rsidRPr="00B50AEA">
        <w:rPr>
          <w:rFonts w:ascii="Sylfaen" w:hAnsi="Sylfaen"/>
          <w:sz w:val="32"/>
        </w:rPr>
        <w:tab/>
        <w:t>“Abba, Father, for you all things are possible; remove this cup from me; yet, not what I want, but what you want.”</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37 </w:t>
      </w:r>
      <w:r w:rsidR="009C21F1" w:rsidRPr="00B50AEA">
        <w:rPr>
          <w:rFonts w:ascii="Sylfaen" w:hAnsi="Sylfaen"/>
          <w:sz w:val="32"/>
        </w:rPr>
        <w:t>He came and found them sleeping; and he said to Peter,</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JESUS:</w:t>
      </w:r>
      <w:r w:rsidR="009C21F1" w:rsidRPr="00B50AEA">
        <w:rPr>
          <w:rFonts w:ascii="Sylfaen" w:hAnsi="Sylfaen"/>
          <w:sz w:val="32"/>
        </w:rPr>
        <w:tab/>
        <w:t xml:space="preserve">“Simon, are you asleep? Could you not keep awake one hour? </w:t>
      </w:r>
      <w:r w:rsidR="009C21F1" w:rsidRPr="00B50AEA">
        <w:rPr>
          <w:rFonts w:ascii="Sylfaen" w:hAnsi="Sylfaen"/>
          <w:sz w:val="32"/>
          <w:vertAlign w:val="superscript"/>
        </w:rPr>
        <w:t xml:space="preserve">38 </w:t>
      </w:r>
      <w:r w:rsidR="009C21F1" w:rsidRPr="00B50AEA">
        <w:rPr>
          <w:rFonts w:ascii="Sylfaen" w:hAnsi="Sylfaen"/>
          <w:sz w:val="32"/>
        </w:rPr>
        <w:t>Keep awake and pray that you may not come into the time of trial; the spirit indeed is willing, but the flesh is weak.”</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39 </w:t>
      </w:r>
      <w:r w:rsidR="009C21F1" w:rsidRPr="00B50AEA">
        <w:rPr>
          <w:rFonts w:ascii="Sylfaen" w:hAnsi="Sylfaen"/>
          <w:sz w:val="32"/>
        </w:rPr>
        <w:t xml:space="preserve">And again he went away and prayed, saying the same words. </w:t>
      </w:r>
      <w:r w:rsidR="009C21F1" w:rsidRPr="00B50AEA">
        <w:rPr>
          <w:rFonts w:ascii="Sylfaen" w:hAnsi="Sylfaen"/>
          <w:sz w:val="32"/>
          <w:vertAlign w:val="superscript"/>
        </w:rPr>
        <w:t xml:space="preserve">40 </w:t>
      </w:r>
      <w:r w:rsidR="009C21F1" w:rsidRPr="00B50AEA">
        <w:rPr>
          <w:rFonts w:ascii="Sylfaen" w:hAnsi="Sylfaen"/>
          <w:sz w:val="32"/>
        </w:rPr>
        <w:t xml:space="preserve">And once more he came and found them sleeping, for their eyes were very heavy; and they did not know what to say to him. </w:t>
      </w:r>
      <w:r w:rsidR="009C21F1" w:rsidRPr="00B50AEA">
        <w:rPr>
          <w:rFonts w:ascii="Sylfaen" w:hAnsi="Sylfaen"/>
          <w:sz w:val="32"/>
          <w:vertAlign w:val="superscript"/>
        </w:rPr>
        <w:t xml:space="preserve">41 </w:t>
      </w:r>
      <w:r w:rsidR="009C21F1" w:rsidRPr="00B50AEA">
        <w:rPr>
          <w:rFonts w:ascii="Sylfaen" w:hAnsi="Sylfaen"/>
          <w:sz w:val="32"/>
        </w:rPr>
        <w:t xml:space="preserve">He came a third time and said to them, </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i/>
          <w:iCs/>
          <w:sz w:val="32"/>
        </w:rPr>
      </w:pPr>
      <w:r w:rsidRPr="00B50AEA">
        <w:rPr>
          <w:rFonts w:ascii="Sylfaen" w:hAnsi="Sylfaen"/>
          <w:sz w:val="32"/>
        </w:rPr>
        <w:t>JESUS:</w:t>
      </w:r>
      <w:r w:rsidR="009C21F1" w:rsidRPr="00B50AEA">
        <w:rPr>
          <w:rFonts w:ascii="Sylfaen" w:hAnsi="Sylfaen"/>
          <w:sz w:val="32"/>
        </w:rPr>
        <w:tab/>
        <w:t xml:space="preserve">“Are you still sleeping and taking your rest? Enough! The hour has come; the Son of Man is betrayed into the hands of sinners. </w:t>
      </w:r>
      <w:r w:rsidR="009C21F1" w:rsidRPr="00B50AEA">
        <w:rPr>
          <w:rFonts w:ascii="Sylfaen" w:hAnsi="Sylfaen"/>
          <w:sz w:val="32"/>
          <w:vertAlign w:val="superscript"/>
        </w:rPr>
        <w:t xml:space="preserve">42 </w:t>
      </w:r>
      <w:r w:rsidR="009C21F1" w:rsidRPr="00B50AEA">
        <w:rPr>
          <w:rFonts w:ascii="Sylfaen" w:hAnsi="Sylfaen"/>
          <w:sz w:val="32"/>
        </w:rPr>
        <w:t>Get up, let us be going. See, my betrayer is at hand.”</w:t>
      </w:r>
    </w:p>
    <w:p w:rsidR="004E3347" w:rsidRPr="00B50AEA" w:rsidRDefault="004E3347">
      <w:pPr>
        <w:pStyle w:val="Heading1"/>
        <w:rPr>
          <w:rFonts w:ascii="Sylfaen" w:hAnsi="Sylfaen"/>
          <w:sz w:val="32"/>
          <w:lang w:val="en-AU"/>
        </w:rPr>
      </w:pPr>
    </w:p>
    <w:p w:rsidR="004E3347" w:rsidRPr="00B50AEA" w:rsidRDefault="009C21F1" w:rsidP="00B50AEA">
      <w:pPr>
        <w:pStyle w:val="Heading4"/>
        <w:rPr>
          <w:sz w:val="32"/>
        </w:rPr>
      </w:pPr>
      <w:r w:rsidRPr="00B50AEA">
        <w:rPr>
          <w:sz w:val="32"/>
        </w:rPr>
        <w:t>The Betrayal and Arrest of Jesus</w:t>
      </w: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43 </w:t>
      </w:r>
      <w:r w:rsidR="009C21F1" w:rsidRPr="00B50AEA">
        <w:rPr>
          <w:rFonts w:ascii="Sylfaen" w:hAnsi="Sylfaen"/>
          <w:sz w:val="32"/>
        </w:rPr>
        <w:t xml:space="preserve">Immediately, while he was still speaking, Judas, one of the twelve, arrived; and with him there was a crowd with swords and clubs, from the chief priests, the scribes, and the elders. </w:t>
      </w:r>
      <w:r w:rsidR="009C21F1" w:rsidRPr="00B50AEA">
        <w:rPr>
          <w:rFonts w:ascii="Sylfaen" w:hAnsi="Sylfaen"/>
          <w:sz w:val="32"/>
          <w:vertAlign w:val="superscript"/>
        </w:rPr>
        <w:t xml:space="preserve">44 </w:t>
      </w:r>
      <w:r w:rsidR="009C21F1" w:rsidRPr="00B50AEA">
        <w:rPr>
          <w:rFonts w:ascii="Sylfaen" w:hAnsi="Sylfaen"/>
          <w:sz w:val="32"/>
        </w:rPr>
        <w:t xml:space="preserve">Now the betrayer had given them a sign, saying, </w:t>
      </w:r>
    </w:p>
    <w:p w:rsidR="004E3347" w:rsidRPr="00B50AEA" w:rsidRDefault="004E3347">
      <w:pPr>
        <w:autoSpaceDE w:val="0"/>
        <w:autoSpaceDN w:val="0"/>
        <w:adjustRightInd w:val="0"/>
        <w:rPr>
          <w:rFonts w:ascii="Sylfaen" w:hAnsi="Sylfaen"/>
          <w:sz w:val="32"/>
        </w:rPr>
      </w:pPr>
    </w:p>
    <w:p w:rsidR="004E3347" w:rsidRPr="00B50AEA" w:rsidRDefault="00FC7B06" w:rsidP="001E2E1C">
      <w:pPr>
        <w:autoSpaceDE w:val="0"/>
        <w:autoSpaceDN w:val="0"/>
        <w:adjustRightInd w:val="0"/>
        <w:ind w:left="720" w:hanging="720"/>
        <w:rPr>
          <w:rFonts w:ascii="Sylfaen" w:hAnsi="Sylfaen"/>
          <w:sz w:val="32"/>
        </w:rPr>
      </w:pPr>
      <w:r w:rsidRPr="00B50AEA">
        <w:rPr>
          <w:rFonts w:ascii="Sylfaen" w:hAnsi="Sylfaen"/>
          <w:sz w:val="32"/>
        </w:rPr>
        <w:t>OPPONENTS:</w:t>
      </w:r>
      <w:r w:rsidR="009C21F1" w:rsidRPr="00B50AEA">
        <w:rPr>
          <w:rFonts w:ascii="Sylfaen" w:hAnsi="Sylfaen"/>
          <w:sz w:val="32"/>
        </w:rPr>
        <w:tab/>
        <w:t>“The one I will kiss is the man; arrest him and lead him away under guard.”</w:t>
      </w:r>
    </w:p>
    <w:p w:rsidR="004E3347" w:rsidRPr="00B50AEA" w:rsidRDefault="004E3347">
      <w:pPr>
        <w:autoSpaceDE w:val="0"/>
        <w:autoSpaceDN w:val="0"/>
        <w:adjustRightInd w:val="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lastRenderedPageBreak/>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45 </w:t>
      </w:r>
      <w:r w:rsidR="009C21F1" w:rsidRPr="00B50AEA">
        <w:rPr>
          <w:rFonts w:ascii="Sylfaen" w:hAnsi="Sylfaen"/>
          <w:sz w:val="32"/>
        </w:rPr>
        <w:t>So when he came, he went up to Jesus at once and said,</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OPPONENTS:</w:t>
      </w:r>
      <w:r w:rsidR="009C21F1" w:rsidRPr="00B50AEA">
        <w:rPr>
          <w:rFonts w:ascii="Sylfaen" w:hAnsi="Sylfaen"/>
          <w:sz w:val="32"/>
        </w:rPr>
        <w:tab/>
        <w:t>“Rabbi!”</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t xml:space="preserve">and kissed him. </w:t>
      </w:r>
      <w:r w:rsidR="009C21F1" w:rsidRPr="00B50AEA">
        <w:rPr>
          <w:rFonts w:ascii="Sylfaen" w:hAnsi="Sylfaen"/>
          <w:sz w:val="32"/>
          <w:vertAlign w:val="superscript"/>
        </w:rPr>
        <w:t xml:space="preserve">46 </w:t>
      </w:r>
      <w:r w:rsidR="009C21F1" w:rsidRPr="00B50AEA">
        <w:rPr>
          <w:rFonts w:ascii="Sylfaen" w:hAnsi="Sylfaen"/>
          <w:sz w:val="32"/>
        </w:rPr>
        <w:t xml:space="preserve">Then they laid hands on him and arrested him. </w:t>
      </w:r>
      <w:r w:rsidR="009C21F1" w:rsidRPr="00B50AEA">
        <w:rPr>
          <w:rFonts w:ascii="Sylfaen" w:hAnsi="Sylfaen"/>
          <w:sz w:val="32"/>
          <w:vertAlign w:val="superscript"/>
        </w:rPr>
        <w:t xml:space="preserve">47 </w:t>
      </w:r>
      <w:r w:rsidR="009C21F1" w:rsidRPr="00B50AEA">
        <w:rPr>
          <w:rFonts w:ascii="Sylfaen" w:hAnsi="Sylfaen"/>
          <w:sz w:val="32"/>
        </w:rPr>
        <w:t xml:space="preserve">But one of those who stood near drew his sword and struck the slave of the high priest, cutting off his ear. </w:t>
      </w:r>
      <w:r w:rsidR="009C21F1" w:rsidRPr="00B50AEA">
        <w:rPr>
          <w:rFonts w:ascii="Sylfaen" w:hAnsi="Sylfaen"/>
          <w:sz w:val="32"/>
          <w:vertAlign w:val="superscript"/>
        </w:rPr>
        <w:t xml:space="preserve">48 </w:t>
      </w:r>
      <w:r w:rsidR="009C21F1" w:rsidRPr="00B50AEA">
        <w:rPr>
          <w:rFonts w:ascii="Sylfaen" w:hAnsi="Sylfaen"/>
          <w:sz w:val="32"/>
        </w:rPr>
        <w:t>Then Jesus said to them,</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JESUS:</w:t>
      </w:r>
      <w:r w:rsidR="009C21F1" w:rsidRPr="00B50AEA">
        <w:rPr>
          <w:rFonts w:ascii="Sylfaen" w:hAnsi="Sylfaen"/>
          <w:sz w:val="32"/>
        </w:rPr>
        <w:tab/>
        <w:t xml:space="preserve">“Have you come out with swords and clubs to arrest me as though I were a bandit? </w:t>
      </w:r>
      <w:r w:rsidR="009C21F1" w:rsidRPr="00B50AEA">
        <w:rPr>
          <w:rFonts w:ascii="Sylfaen" w:hAnsi="Sylfaen"/>
          <w:sz w:val="32"/>
          <w:vertAlign w:val="superscript"/>
        </w:rPr>
        <w:t xml:space="preserve">49 </w:t>
      </w:r>
      <w:r w:rsidR="009C21F1" w:rsidRPr="00B50AEA">
        <w:rPr>
          <w:rFonts w:ascii="Sylfaen" w:hAnsi="Sylfaen"/>
          <w:sz w:val="32"/>
        </w:rPr>
        <w:t>Day after day I was with you in the temple teaching, and you did not arrest me. But let the scriptures be fulfilled.”</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50 </w:t>
      </w:r>
      <w:r w:rsidR="009C21F1" w:rsidRPr="00B50AEA">
        <w:rPr>
          <w:rFonts w:ascii="Sylfaen" w:hAnsi="Sylfaen"/>
          <w:sz w:val="32"/>
        </w:rPr>
        <w:t xml:space="preserve">All of them deserted him and fled. </w:t>
      </w:r>
      <w:r w:rsidR="009C21F1" w:rsidRPr="00B50AEA">
        <w:rPr>
          <w:rFonts w:ascii="Sylfaen" w:hAnsi="Sylfaen"/>
          <w:sz w:val="32"/>
          <w:vertAlign w:val="superscript"/>
        </w:rPr>
        <w:t xml:space="preserve">51 </w:t>
      </w:r>
      <w:r w:rsidR="009C21F1" w:rsidRPr="00B50AEA">
        <w:rPr>
          <w:rFonts w:ascii="Sylfaen" w:hAnsi="Sylfaen"/>
          <w:sz w:val="32"/>
        </w:rPr>
        <w:t xml:space="preserve">A certain young man was following him, wearing nothing but a linen cloth. They caught hold of him, </w:t>
      </w:r>
      <w:r w:rsidR="009C21F1" w:rsidRPr="00B50AEA">
        <w:rPr>
          <w:rFonts w:ascii="Sylfaen" w:hAnsi="Sylfaen"/>
          <w:sz w:val="32"/>
          <w:vertAlign w:val="superscript"/>
        </w:rPr>
        <w:t xml:space="preserve">52 </w:t>
      </w:r>
      <w:r w:rsidR="009C21F1" w:rsidRPr="00B50AEA">
        <w:rPr>
          <w:rFonts w:ascii="Sylfaen" w:hAnsi="Sylfaen"/>
          <w:sz w:val="32"/>
        </w:rPr>
        <w:t>but he left the linen cloth and ran off naked.</w:t>
      </w:r>
    </w:p>
    <w:p w:rsidR="004E3347" w:rsidRPr="00B50AEA" w:rsidRDefault="004E3347">
      <w:pPr>
        <w:autoSpaceDE w:val="0"/>
        <w:autoSpaceDN w:val="0"/>
        <w:adjustRightInd w:val="0"/>
        <w:ind w:left="720" w:hanging="720"/>
        <w:rPr>
          <w:rFonts w:ascii="Sylfaen" w:hAnsi="Sylfaen"/>
          <w:sz w:val="32"/>
        </w:rPr>
      </w:pPr>
    </w:p>
    <w:p w:rsidR="004E3347" w:rsidRPr="003C0ED4" w:rsidRDefault="004E3347">
      <w:pPr>
        <w:autoSpaceDE w:val="0"/>
        <w:autoSpaceDN w:val="0"/>
        <w:adjustRightInd w:val="0"/>
        <w:ind w:left="720" w:hanging="720"/>
        <w:rPr>
          <w:rFonts w:ascii="Sylfaen" w:hAnsi="Sylfaen"/>
          <w:sz w:val="38"/>
        </w:rPr>
      </w:pPr>
    </w:p>
    <w:p w:rsidR="004E3347" w:rsidRPr="003C0ED4" w:rsidRDefault="009C21F1">
      <w:pPr>
        <w:autoSpaceDE w:val="0"/>
        <w:autoSpaceDN w:val="0"/>
        <w:adjustRightInd w:val="0"/>
        <w:ind w:left="720" w:hanging="720"/>
        <w:jc w:val="center"/>
        <w:rPr>
          <w:rFonts w:ascii="Sylfaen" w:hAnsi="Sylfaen"/>
          <w:sz w:val="38"/>
        </w:rPr>
      </w:pPr>
      <w:r w:rsidRPr="003C0ED4">
        <w:rPr>
          <w:rFonts w:ascii="Sylfaen" w:hAnsi="Sylfaen"/>
          <w:sz w:val="38"/>
        </w:rPr>
        <w:t>--------------------</w:t>
      </w:r>
    </w:p>
    <w:p w:rsidR="00930319" w:rsidRPr="00930319" w:rsidRDefault="00930319" w:rsidP="00930319">
      <w:pPr>
        <w:rPr>
          <w:rFonts w:ascii="Sylfaen" w:hAnsi="Sylfaen"/>
          <w:sz w:val="30"/>
        </w:rPr>
      </w:pPr>
      <w:r w:rsidRPr="00930319">
        <w:rPr>
          <w:rFonts w:ascii="Sylfaen" w:hAnsi="Sylfaen"/>
          <w:sz w:val="30"/>
        </w:rPr>
        <w:t>Psalm 69.6-15</w:t>
      </w:r>
    </w:p>
    <w:p w:rsidR="00930319" w:rsidRPr="00930319" w:rsidRDefault="00930319" w:rsidP="00930319">
      <w:pPr>
        <w:rPr>
          <w:rFonts w:ascii="Sylfaen" w:hAnsi="Sylfaen"/>
          <w:smallCaps/>
          <w:color w:val="FF0000"/>
          <w:sz w:val="26"/>
        </w:rPr>
      </w:pPr>
    </w:p>
    <w:p w:rsidR="00930319" w:rsidRPr="00930319" w:rsidRDefault="00930319" w:rsidP="0048225B">
      <w:pPr>
        <w:pStyle w:val="IF-Rubric"/>
      </w:pPr>
      <w:r w:rsidRPr="00930319">
        <w:rPr>
          <w:smallCaps/>
          <w:u w:val="single"/>
        </w:rPr>
        <w:t>Service Note</w:t>
      </w:r>
      <w:r w:rsidRPr="00930319">
        <w:rPr>
          <w:smallCaps/>
          <w:sz w:val="26"/>
        </w:rPr>
        <w:t xml:space="preserve">: </w:t>
      </w:r>
      <w:r w:rsidRPr="00930319">
        <w:t>Options include TIS 39 or a responsive reading (below)</w:t>
      </w:r>
    </w:p>
    <w:p w:rsidR="00930319" w:rsidRPr="00930319" w:rsidRDefault="00930319" w:rsidP="00930319">
      <w:pPr>
        <w:rPr>
          <w:rFonts w:ascii="Sylfaen" w:hAnsi="Sylfaen"/>
          <w:color w:val="FF0000"/>
          <w:sz w:val="32"/>
        </w:rPr>
      </w:pPr>
    </w:p>
    <w:p w:rsidR="00930319" w:rsidRPr="00930319" w:rsidRDefault="00930319" w:rsidP="00930319">
      <w:pPr>
        <w:ind w:left="720"/>
        <w:rPr>
          <w:rFonts w:ascii="Sylfaen" w:hAnsi="Sylfaen"/>
          <w:sz w:val="32"/>
        </w:rPr>
      </w:pPr>
      <w:r w:rsidRPr="00930319">
        <w:rPr>
          <w:rFonts w:ascii="Sylfaen" w:hAnsi="Sylfaen"/>
          <w:color w:val="777777"/>
          <w:sz w:val="32"/>
          <w:vertAlign w:val="superscript"/>
        </w:rPr>
        <w:t>6</w:t>
      </w:r>
      <w:r w:rsidRPr="00930319">
        <w:rPr>
          <w:rFonts w:ascii="Sylfaen" w:hAnsi="Sylfaen"/>
          <w:sz w:val="32"/>
        </w:rPr>
        <w:t> Do not let those who hope in you be put to shame because of me,</w:t>
      </w:r>
    </w:p>
    <w:p w:rsidR="00930319" w:rsidRPr="00930319" w:rsidRDefault="00930319" w:rsidP="00930319">
      <w:pPr>
        <w:ind w:left="720"/>
        <w:rPr>
          <w:rFonts w:ascii="Sylfaen" w:hAnsi="Sylfaen"/>
          <w:sz w:val="32"/>
        </w:rPr>
      </w:pPr>
      <w:r w:rsidRPr="00930319">
        <w:rPr>
          <w:rFonts w:ascii="Sylfaen" w:hAnsi="Sylfaen"/>
          <w:sz w:val="32"/>
        </w:rPr>
        <w:t>   O Lord </w:t>
      </w:r>
      <w:r w:rsidRPr="00930319">
        <w:rPr>
          <w:rFonts w:ascii="Sylfaen" w:hAnsi="Sylfaen"/>
          <w:smallCaps/>
          <w:color w:val="010000"/>
          <w:sz w:val="32"/>
          <w:szCs w:val="27"/>
        </w:rPr>
        <w:t>God</w:t>
      </w:r>
      <w:r w:rsidRPr="00930319">
        <w:rPr>
          <w:rFonts w:ascii="Sylfaen" w:hAnsi="Sylfaen"/>
          <w:sz w:val="32"/>
        </w:rPr>
        <w:t> of hosts;</w:t>
      </w:r>
    </w:p>
    <w:p w:rsidR="00930319" w:rsidRPr="00930319" w:rsidRDefault="00930319" w:rsidP="00930319">
      <w:pPr>
        <w:ind w:left="720"/>
        <w:rPr>
          <w:rFonts w:ascii="Sylfaen" w:hAnsi="Sylfaen"/>
          <w:b/>
          <w:i/>
          <w:sz w:val="32"/>
        </w:rPr>
      </w:pPr>
      <w:r w:rsidRPr="00930319">
        <w:rPr>
          <w:rFonts w:ascii="Sylfaen" w:hAnsi="Sylfaen"/>
          <w:b/>
          <w:i/>
          <w:sz w:val="32"/>
        </w:rPr>
        <w:t xml:space="preserve">       do not let those who seek you be dishonoured because of me,</w:t>
      </w:r>
    </w:p>
    <w:p w:rsidR="00930319" w:rsidRPr="00930319" w:rsidRDefault="00930319" w:rsidP="00930319">
      <w:pPr>
        <w:ind w:left="1440"/>
        <w:rPr>
          <w:rFonts w:ascii="Sylfaen" w:hAnsi="Sylfaen"/>
          <w:b/>
          <w:i/>
          <w:sz w:val="32"/>
        </w:rPr>
      </w:pPr>
      <w:r w:rsidRPr="00930319">
        <w:rPr>
          <w:rFonts w:ascii="Sylfaen" w:hAnsi="Sylfaen"/>
          <w:b/>
          <w:i/>
          <w:sz w:val="32"/>
        </w:rPr>
        <w:t>O God of Israel.</w:t>
      </w:r>
    </w:p>
    <w:p w:rsidR="00930319" w:rsidRPr="00930319" w:rsidRDefault="00930319" w:rsidP="00930319">
      <w:pPr>
        <w:ind w:left="720"/>
        <w:rPr>
          <w:rFonts w:ascii="Sylfaen" w:hAnsi="Sylfaen"/>
          <w:sz w:val="32"/>
        </w:rPr>
      </w:pPr>
      <w:r w:rsidRPr="00930319">
        <w:rPr>
          <w:rFonts w:ascii="Sylfaen" w:hAnsi="Sylfaen"/>
          <w:color w:val="777777"/>
          <w:sz w:val="32"/>
          <w:vertAlign w:val="superscript"/>
        </w:rPr>
        <w:t>7</w:t>
      </w:r>
      <w:r w:rsidRPr="00930319">
        <w:rPr>
          <w:rFonts w:ascii="Sylfaen" w:hAnsi="Sylfaen"/>
          <w:sz w:val="32"/>
        </w:rPr>
        <w:t> It is for your sake that I have borne reproach,</w:t>
      </w:r>
    </w:p>
    <w:p w:rsidR="00930319" w:rsidRPr="00930319" w:rsidRDefault="00930319" w:rsidP="00930319">
      <w:pPr>
        <w:ind w:left="720"/>
        <w:rPr>
          <w:rFonts w:ascii="Sylfaen" w:hAnsi="Sylfaen"/>
          <w:b/>
          <w:i/>
          <w:sz w:val="32"/>
        </w:rPr>
      </w:pPr>
      <w:r w:rsidRPr="00930319">
        <w:rPr>
          <w:rFonts w:ascii="Sylfaen" w:hAnsi="Sylfaen"/>
          <w:sz w:val="32"/>
        </w:rPr>
        <w:t xml:space="preserve">    </w:t>
      </w:r>
      <w:r w:rsidRPr="00930319">
        <w:rPr>
          <w:rFonts w:ascii="Sylfaen" w:hAnsi="Sylfaen"/>
          <w:b/>
          <w:i/>
          <w:sz w:val="32"/>
        </w:rPr>
        <w:t>   that shame has covered my face.</w:t>
      </w:r>
    </w:p>
    <w:p w:rsidR="00930319" w:rsidRPr="00930319" w:rsidRDefault="00930319" w:rsidP="00930319">
      <w:pPr>
        <w:ind w:left="720"/>
        <w:rPr>
          <w:rFonts w:ascii="Sylfaen" w:hAnsi="Sylfaen"/>
          <w:sz w:val="32"/>
        </w:rPr>
      </w:pPr>
      <w:r w:rsidRPr="00930319">
        <w:rPr>
          <w:rFonts w:ascii="Sylfaen" w:hAnsi="Sylfaen"/>
          <w:color w:val="777777"/>
          <w:sz w:val="32"/>
          <w:vertAlign w:val="superscript"/>
        </w:rPr>
        <w:t>8</w:t>
      </w:r>
      <w:r w:rsidRPr="00930319">
        <w:rPr>
          <w:rFonts w:ascii="Sylfaen" w:hAnsi="Sylfaen"/>
          <w:sz w:val="32"/>
        </w:rPr>
        <w:t> I have become a stranger to my kindred,</w:t>
      </w:r>
    </w:p>
    <w:p w:rsidR="00930319" w:rsidRPr="00930319" w:rsidRDefault="00930319" w:rsidP="00930319">
      <w:pPr>
        <w:ind w:left="720"/>
        <w:rPr>
          <w:rFonts w:ascii="Sylfaen" w:hAnsi="Sylfaen"/>
          <w:b/>
          <w:i/>
          <w:sz w:val="32"/>
        </w:rPr>
      </w:pPr>
      <w:r w:rsidRPr="00930319">
        <w:rPr>
          <w:rFonts w:ascii="Sylfaen" w:hAnsi="Sylfaen"/>
          <w:sz w:val="32"/>
        </w:rPr>
        <w:t xml:space="preserve">    </w:t>
      </w:r>
      <w:r w:rsidRPr="00930319">
        <w:rPr>
          <w:rFonts w:ascii="Sylfaen" w:hAnsi="Sylfaen"/>
          <w:b/>
          <w:i/>
          <w:sz w:val="32"/>
        </w:rPr>
        <w:t>   an alien to my mother’s children.</w:t>
      </w:r>
    </w:p>
    <w:p w:rsidR="00930319" w:rsidRPr="00930319" w:rsidRDefault="00930319" w:rsidP="00930319">
      <w:pPr>
        <w:ind w:left="720"/>
        <w:rPr>
          <w:rFonts w:ascii="Sylfaen" w:hAnsi="Sylfaen"/>
          <w:sz w:val="32"/>
        </w:rPr>
      </w:pPr>
    </w:p>
    <w:p w:rsidR="00930319" w:rsidRPr="00930319" w:rsidRDefault="00930319" w:rsidP="00930319">
      <w:pPr>
        <w:ind w:left="720"/>
        <w:rPr>
          <w:rFonts w:ascii="Sylfaen" w:hAnsi="Sylfaen"/>
          <w:sz w:val="32"/>
        </w:rPr>
      </w:pPr>
      <w:r w:rsidRPr="00930319">
        <w:rPr>
          <w:rFonts w:ascii="Sylfaen" w:hAnsi="Sylfaen"/>
          <w:color w:val="777777"/>
          <w:sz w:val="32"/>
          <w:vertAlign w:val="superscript"/>
        </w:rPr>
        <w:t>9</w:t>
      </w:r>
      <w:r w:rsidRPr="00930319">
        <w:rPr>
          <w:rFonts w:ascii="Sylfaen" w:hAnsi="Sylfaen"/>
          <w:sz w:val="32"/>
        </w:rPr>
        <w:t> It is zeal for your house that has consumed me;</w:t>
      </w:r>
    </w:p>
    <w:p w:rsidR="00930319" w:rsidRPr="00930319" w:rsidRDefault="00930319" w:rsidP="00930319">
      <w:pPr>
        <w:ind w:left="720"/>
        <w:rPr>
          <w:rFonts w:ascii="Sylfaen" w:hAnsi="Sylfaen"/>
          <w:b/>
          <w:i/>
          <w:sz w:val="32"/>
        </w:rPr>
      </w:pPr>
      <w:r w:rsidRPr="00930319">
        <w:rPr>
          <w:rFonts w:ascii="Sylfaen" w:hAnsi="Sylfaen"/>
          <w:sz w:val="32"/>
        </w:rPr>
        <w:t xml:space="preserve">    </w:t>
      </w:r>
      <w:r w:rsidRPr="00930319">
        <w:rPr>
          <w:rFonts w:ascii="Sylfaen" w:hAnsi="Sylfaen"/>
          <w:b/>
          <w:i/>
          <w:sz w:val="32"/>
        </w:rPr>
        <w:t>   the insults of those who insult you have fallen on me.</w:t>
      </w:r>
    </w:p>
    <w:p w:rsidR="00930319" w:rsidRPr="00930319" w:rsidRDefault="00930319" w:rsidP="00930319">
      <w:pPr>
        <w:ind w:left="720"/>
        <w:rPr>
          <w:rFonts w:ascii="Sylfaen" w:hAnsi="Sylfaen"/>
          <w:sz w:val="32"/>
        </w:rPr>
      </w:pPr>
      <w:r w:rsidRPr="00930319">
        <w:rPr>
          <w:rFonts w:ascii="Sylfaen" w:hAnsi="Sylfaen"/>
          <w:color w:val="777777"/>
          <w:sz w:val="32"/>
          <w:vertAlign w:val="superscript"/>
        </w:rPr>
        <w:t>10</w:t>
      </w:r>
      <w:r w:rsidRPr="00930319">
        <w:rPr>
          <w:rFonts w:ascii="Sylfaen" w:hAnsi="Sylfaen"/>
          <w:sz w:val="32"/>
        </w:rPr>
        <w:t> When I humbled my soul with fasting,</w:t>
      </w:r>
      <w:hyperlink r:id="rId15" w:history="1">
        <w:r w:rsidRPr="00930319">
          <w:rPr>
            <w:rFonts w:ascii="Sylfaen" w:hAnsi="Sylfaen"/>
            <w:color w:val="0000BB"/>
            <w:sz w:val="32"/>
            <w:szCs w:val="27"/>
            <w:u w:val="single"/>
            <w:vertAlign w:val="superscript"/>
          </w:rPr>
          <w:t>*</w:t>
        </w:r>
      </w:hyperlink>
    </w:p>
    <w:p w:rsidR="00930319" w:rsidRPr="00930319" w:rsidRDefault="00930319" w:rsidP="00930319">
      <w:pPr>
        <w:ind w:left="720"/>
        <w:rPr>
          <w:rFonts w:ascii="Sylfaen" w:hAnsi="Sylfaen"/>
          <w:b/>
          <w:i/>
          <w:sz w:val="32"/>
        </w:rPr>
      </w:pPr>
      <w:r w:rsidRPr="00930319">
        <w:rPr>
          <w:rFonts w:ascii="Sylfaen" w:hAnsi="Sylfaen"/>
          <w:sz w:val="32"/>
        </w:rPr>
        <w:t xml:space="preserve">    </w:t>
      </w:r>
      <w:r w:rsidRPr="00930319">
        <w:rPr>
          <w:rFonts w:ascii="Sylfaen" w:hAnsi="Sylfaen"/>
          <w:b/>
          <w:i/>
          <w:sz w:val="32"/>
        </w:rPr>
        <w:t>   they insulted me for doing so.</w:t>
      </w:r>
    </w:p>
    <w:p w:rsidR="00930319" w:rsidRPr="00930319" w:rsidRDefault="00930319" w:rsidP="00930319">
      <w:pPr>
        <w:ind w:left="720"/>
        <w:rPr>
          <w:rFonts w:ascii="Sylfaen" w:hAnsi="Sylfaen"/>
          <w:sz w:val="32"/>
        </w:rPr>
      </w:pPr>
      <w:r w:rsidRPr="00930319">
        <w:rPr>
          <w:rFonts w:ascii="Sylfaen" w:hAnsi="Sylfaen"/>
          <w:color w:val="777777"/>
          <w:sz w:val="32"/>
          <w:vertAlign w:val="superscript"/>
        </w:rPr>
        <w:t>11</w:t>
      </w:r>
      <w:r w:rsidRPr="00930319">
        <w:rPr>
          <w:rFonts w:ascii="Sylfaen" w:hAnsi="Sylfaen"/>
          <w:sz w:val="32"/>
        </w:rPr>
        <w:t> When I made sackcloth my clothing,</w:t>
      </w:r>
    </w:p>
    <w:p w:rsidR="00930319" w:rsidRPr="00930319" w:rsidRDefault="00930319" w:rsidP="00930319">
      <w:pPr>
        <w:ind w:left="720"/>
        <w:rPr>
          <w:rFonts w:ascii="Sylfaen" w:hAnsi="Sylfaen"/>
          <w:b/>
          <w:i/>
          <w:sz w:val="32"/>
        </w:rPr>
      </w:pPr>
      <w:r w:rsidRPr="00930319">
        <w:rPr>
          <w:rFonts w:ascii="Sylfaen" w:hAnsi="Sylfaen"/>
          <w:sz w:val="32"/>
        </w:rPr>
        <w:t xml:space="preserve">       </w:t>
      </w:r>
      <w:r w:rsidRPr="00930319">
        <w:rPr>
          <w:rFonts w:ascii="Sylfaen" w:hAnsi="Sylfaen"/>
          <w:b/>
          <w:i/>
          <w:sz w:val="32"/>
        </w:rPr>
        <w:t>I became a byword to them.</w:t>
      </w:r>
    </w:p>
    <w:p w:rsidR="00930319" w:rsidRPr="00930319" w:rsidRDefault="00930319" w:rsidP="00930319">
      <w:pPr>
        <w:ind w:left="720"/>
        <w:rPr>
          <w:rFonts w:ascii="Sylfaen" w:hAnsi="Sylfaen"/>
          <w:sz w:val="32"/>
        </w:rPr>
      </w:pPr>
      <w:r w:rsidRPr="00930319">
        <w:rPr>
          <w:rFonts w:ascii="Sylfaen" w:hAnsi="Sylfaen"/>
          <w:color w:val="777777"/>
          <w:sz w:val="32"/>
          <w:vertAlign w:val="superscript"/>
        </w:rPr>
        <w:t>12</w:t>
      </w:r>
      <w:r w:rsidRPr="00930319">
        <w:rPr>
          <w:rFonts w:ascii="Sylfaen" w:hAnsi="Sylfaen"/>
          <w:sz w:val="32"/>
        </w:rPr>
        <w:t> I am the subject of gossip for those who sit in the gate,</w:t>
      </w:r>
    </w:p>
    <w:p w:rsidR="00930319" w:rsidRPr="00930319" w:rsidRDefault="00930319" w:rsidP="00930319">
      <w:pPr>
        <w:ind w:left="720"/>
        <w:rPr>
          <w:rFonts w:ascii="Sylfaen" w:hAnsi="Sylfaen"/>
          <w:b/>
          <w:i/>
          <w:sz w:val="32"/>
        </w:rPr>
      </w:pPr>
      <w:r w:rsidRPr="00930319">
        <w:rPr>
          <w:rFonts w:ascii="Sylfaen" w:hAnsi="Sylfaen"/>
          <w:sz w:val="32"/>
        </w:rPr>
        <w:t>       </w:t>
      </w:r>
      <w:r w:rsidRPr="00930319">
        <w:rPr>
          <w:rFonts w:ascii="Sylfaen" w:hAnsi="Sylfaen"/>
          <w:b/>
          <w:i/>
          <w:sz w:val="32"/>
        </w:rPr>
        <w:t>and the drunkards make songs about me.</w:t>
      </w:r>
    </w:p>
    <w:p w:rsidR="00930319" w:rsidRPr="00930319" w:rsidRDefault="00930319" w:rsidP="00930319">
      <w:pPr>
        <w:ind w:left="720"/>
        <w:rPr>
          <w:rFonts w:ascii="Sylfaen" w:hAnsi="Sylfaen"/>
          <w:sz w:val="32"/>
        </w:rPr>
      </w:pPr>
    </w:p>
    <w:p w:rsidR="00930319" w:rsidRPr="00930319" w:rsidRDefault="00930319" w:rsidP="00930319">
      <w:pPr>
        <w:ind w:left="720"/>
        <w:rPr>
          <w:rFonts w:ascii="Sylfaen" w:hAnsi="Sylfaen"/>
          <w:sz w:val="32"/>
        </w:rPr>
      </w:pPr>
      <w:r w:rsidRPr="00930319">
        <w:rPr>
          <w:rFonts w:ascii="Sylfaen" w:hAnsi="Sylfaen"/>
          <w:color w:val="777777"/>
          <w:sz w:val="32"/>
          <w:vertAlign w:val="superscript"/>
        </w:rPr>
        <w:t>13</w:t>
      </w:r>
      <w:r w:rsidRPr="00930319">
        <w:rPr>
          <w:rFonts w:ascii="Sylfaen" w:hAnsi="Sylfaen"/>
          <w:sz w:val="32"/>
        </w:rPr>
        <w:t> But as for me, my prayer is to you, O </w:t>
      </w:r>
      <w:r w:rsidRPr="00930319">
        <w:rPr>
          <w:rFonts w:ascii="Sylfaen" w:hAnsi="Sylfaen"/>
          <w:smallCaps/>
          <w:color w:val="010000"/>
          <w:sz w:val="32"/>
          <w:szCs w:val="27"/>
        </w:rPr>
        <w:t>Lord</w:t>
      </w:r>
      <w:r w:rsidRPr="00930319">
        <w:rPr>
          <w:rFonts w:ascii="Sylfaen" w:hAnsi="Sylfaen"/>
          <w:sz w:val="32"/>
        </w:rPr>
        <w:t>.</w:t>
      </w:r>
    </w:p>
    <w:p w:rsidR="00930319" w:rsidRPr="00930319" w:rsidRDefault="00930319" w:rsidP="00930319">
      <w:pPr>
        <w:ind w:left="720"/>
        <w:rPr>
          <w:rFonts w:ascii="Sylfaen" w:hAnsi="Sylfaen"/>
          <w:b/>
          <w:i/>
          <w:sz w:val="32"/>
        </w:rPr>
      </w:pPr>
      <w:r w:rsidRPr="00930319">
        <w:rPr>
          <w:rFonts w:ascii="Sylfaen" w:hAnsi="Sylfaen"/>
          <w:sz w:val="32"/>
        </w:rPr>
        <w:t xml:space="preserve">       </w:t>
      </w:r>
      <w:r w:rsidRPr="00930319">
        <w:rPr>
          <w:rFonts w:ascii="Sylfaen" w:hAnsi="Sylfaen"/>
          <w:b/>
          <w:i/>
          <w:sz w:val="32"/>
        </w:rPr>
        <w:t>At an acceptable time, O God,</w:t>
      </w:r>
    </w:p>
    <w:p w:rsidR="00930319" w:rsidRPr="00930319" w:rsidRDefault="00930319" w:rsidP="00930319">
      <w:pPr>
        <w:ind w:left="720"/>
        <w:rPr>
          <w:rFonts w:ascii="Sylfaen" w:hAnsi="Sylfaen"/>
          <w:b/>
          <w:i/>
          <w:sz w:val="32"/>
        </w:rPr>
      </w:pPr>
      <w:r w:rsidRPr="00930319">
        <w:rPr>
          <w:rFonts w:ascii="Sylfaen" w:hAnsi="Sylfaen"/>
          <w:sz w:val="32"/>
        </w:rPr>
        <w:t xml:space="preserve">       </w:t>
      </w:r>
      <w:r w:rsidRPr="00930319">
        <w:rPr>
          <w:rFonts w:ascii="Sylfaen" w:hAnsi="Sylfaen"/>
          <w:b/>
          <w:i/>
          <w:sz w:val="32"/>
        </w:rPr>
        <w:t>in the abundance of your steadfast love, answer me.</w:t>
      </w:r>
    </w:p>
    <w:p w:rsidR="00930319" w:rsidRPr="00930319" w:rsidRDefault="00930319" w:rsidP="00930319">
      <w:pPr>
        <w:ind w:left="720"/>
        <w:rPr>
          <w:rFonts w:ascii="Sylfaen" w:hAnsi="Sylfaen"/>
          <w:sz w:val="32"/>
        </w:rPr>
      </w:pPr>
      <w:r w:rsidRPr="00930319">
        <w:rPr>
          <w:rFonts w:ascii="Sylfaen" w:hAnsi="Sylfaen"/>
          <w:sz w:val="32"/>
        </w:rPr>
        <w:t>With your faithful help </w:t>
      </w:r>
      <w:r w:rsidRPr="00930319">
        <w:rPr>
          <w:rFonts w:ascii="Sylfaen" w:hAnsi="Sylfaen"/>
          <w:color w:val="777777"/>
          <w:sz w:val="32"/>
          <w:vertAlign w:val="superscript"/>
        </w:rPr>
        <w:t>14</w:t>
      </w:r>
      <w:r w:rsidRPr="00930319">
        <w:rPr>
          <w:rFonts w:ascii="Sylfaen" w:hAnsi="Sylfaen"/>
          <w:sz w:val="32"/>
        </w:rPr>
        <w:t>rescue me</w:t>
      </w:r>
    </w:p>
    <w:p w:rsidR="00930319" w:rsidRPr="00930319" w:rsidRDefault="00930319" w:rsidP="00930319">
      <w:pPr>
        <w:ind w:left="720"/>
        <w:rPr>
          <w:rFonts w:ascii="Sylfaen" w:hAnsi="Sylfaen"/>
          <w:b/>
          <w:i/>
          <w:sz w:val="32"/>
        </w:rPr>
      </w:pPr>
      <w:r w:rsidRPr="00930319">
        <w:rPr>
          <w:rFonts w:ascii="Sylfaen" w:hAnsi="Sylfaen"/>
          <w:sz w:val="32"/>
        </w:rPr>
        <w:t xml:space="preserve">       </w:t>
      </w:r>
      <w:r w:rsidRPr="00930319">
        <w:rPr>
          <w:rFonts w:ascii="Sylfaen" w:hAnsi="Sylfaen"/>
          <w:b/>
          <w:i/>
          <w:sz w:val="32"/>
        </w:rPr>
        <w:t>from sinking in the mire;</w:t>
      </w:r>
    </w:p>
    <w:p w:rsidR="00930319" w:rsidRPr="00930319" w:rsidRDefault="00930319" w:rsidP="00930319">
      <w:pPr>
        <w:ind w:left="720"/>
        <w:rPr>
          <w:rFonts w:ascii="Sylfaen" w:hAnsi="Sylfaen"/>
          <w:sz w:val="32"/>
        </w:rPr>
      </w:pPr>
      <w:r w:rsidRPr="00930319">
        <w:rPr>
          <w:rFonts w:ascii="Sylfaen" w:hAnsi="Sylfaen"/>
          <w:sz w:val="32"/>
        </w:rPr>
        <w:t>let me be delivered from my enemies</w:t>
      </w:r>
    </w:p>
    <w:p w:rsidR="00930319" w:rsidRPr="00930319" w:rsidRDefault="00930319" w:rsidP="00930319">
      <w:pPr>
        <w:ind w:left="720"/>
        <w:rPr>
          <w:rFonts w:ascii="Sylfaen" w:hAnsi="Sylfaen"/>
          <w:b/>
          <w:i/>
          <w:sz w:val="32"/>
        </w:rPr>
      </w:pPr>
      <w:r w:rsidRPr="00930319">
        <w:rPr>
          <w:rFonts w:ascii="Sylfaen" w:hAnsi="Sylfaen"/>
          <w:sz w:val="32"/>
        </w:rPr>
        <w:t xml:space="preserve">       </w:t>
      </w:r>
      <w:r w:rsidRPr="00930319">
        <w:rPr>
          <w:rFonts w:ascii="Sylfaen" w:hAnsi="Sylfaen"/>
          <w:b/>
          <w:i/>
          <w:sz w:val="32"/>
        </w:rPr>
        <w:t>and from the deep waters.</w:t>
      </w:r>
    </w:p>
    <w:p w:rsidR="00930319" w:rsidRPr="00930319" w:rsidRDefault="00930319" w:rsidP="00930319">
      <w:pPr>
        <w:ind w:left="720"/>
        <w:rPr>
          <w:rFonts w:ascii="Sylfaen" w:hAnsi="Sylfaen"/>
          <w:sz w:val="32"/>
        </w:rPr>
      </w:pPr>
      <w:r w:rsidRPr="00930319">
        <w:rPr>
          <w:rFonts w:ascii="Sylfaen" w:hAnsi="Sylfaen"/>
          <w:color w:val="777777"/>
          <w:sz w:val="32"/>
          <w:vertAlign w:val="superscript"/>
        </w:rPr>
        <w:t>15</w:t>
      </w:r>
      <w:r w:rsidRPr="00930319">
        <w:rPr>
          <w:rFonts w:ascii="Sylfaen" w:hAnsi="Sylfaen"/>
          <w:sz w:val="32"/>
        </w:rPr>
        <w:t> Do not let the flood sweep over me,</w:t>
      </w:r>
    </w:p>
    <w:p w:rsidR="00930319" w:rsidRPr="00930319" w:rsidRDefault="00930319" w:rsidP="00930319">
      <w:pPr>
        <w:ind w:left="720"/>
        <w:rPr>
          <w:rFonts w:ascii="Sylfaen" w:hAnsi="Sylfaen"/>
          <w:b/>
          <w:i/>
          <w:sz w:val="32"/>
        </w:rPr>
      </w:pPr>
      <w:r w:rsidRPr="00930319">
        <w:rPr>
          <w:rFonts w:ascii="Sylfaen" w:hAnsi="Sylfaen"/>
          <w:sz w:val="32"/>
        </w:rPr>
        <w:t xml:space="preserve">       </w:t>
      </w:r>
      <w:r w:rsidRPr="00930319">
        <w:rPr>
          <w:rFonts w:ascii="Sylfaen" w:hAnsi="Sylfaen"/>
          <w:b/>
          <w:i/>
          <w:sz w:val="32"/>
        </w:rPr>
        <w:t>or the deep swallow me up,</w:t>
      </w:r>
    </w:p>
    <w:p w:rsidR="00930319" w:rsidRPr="00930319" w:rsidRDefault="00930319" w:rsidP="00930319">
      <w:pPr>
        <w:ind w:left="720"/>
        <w:rPr>
          <w:rFonts w:ascii="Sylfaen" w:hAnsi="Sylfaen"/>
          <w:b/>
          <w:i/>
          <w:sz w:val="32"/>
        </w:rPr>
      </w:pPr>
      <w:r w:rsidRPr="00930319">
        <w:rPr>
          <w:rFonts w:ascii="Sylfaen" w:hAnsi="Sylfaen"/>
          <w:b/>
          <w:i/>
          <w:sz w:val="32"/>
        </w:rPr>
        <w:t>       or the Pit close its mouth over me.</w:t>
      </w:r>
      <w:r w:rsidRPr="00930319">
        <w:rPr>
          <w:rFonts w:ascii="Sylfaen" w:hAnsi="Sylfaen"/>
          <w:b/>
          <w:i/>
          <w:sz w:val="32"/>
        </w:rPr>
        <w:tab/>
      </w:r>
      <w:r w:rsidRPr="00930319">
        <w:rPr>
          <w:rFonts w:ascii="Sylfaen" w:hAnsi="Sylfaen"/>
          <w:b/>
          <w:i/>
          <w:sz w:val="32"/>
        </w:rPr>
        <w:tab/>
      </w:r>
      <w:r w:rsidRPr="00930319">
        <w:rPr>
          <w:rFonts w:ascii="Sylfaen" w:hAnsi="Sylfaen"/>
          <w:i/>
          <w:sz w:val="26"/>
        </w:rPr>
        <w:t>NRSV</w:t>
      </w:r>
    </w:p>
    <w:p w:rsidR="00930319" w:rsidRPr="00930319" w:rsidRDefault="00930319" w:rsidP="00930319">
      <w:pPr>
        <w:rPr>
          <w:rFonts w:ascii="Sylfaen" w:hAnsi="Sylfaen"/>
          <w:i/>
          <w:sz w:val="30"/>
        </w:rPr>
      </w:pPr>
    </w:p>
    <w:p w:rsidR="00930319" w:rsidRPr="00930319" w:rsidRDefault="00930319" w:rsidP="00930319">
      <w:pPr>
        <w:rPr>
          <w:rFonts w:ascii="Sylfaen" w:hAnsi="Sylfaen"/>
          <w:sz w:val="30"/>
        </w:rPr>
      </w:pPr>
    </w:p>
    <w:p w:rsidR="00930319" w:rsidRPr="00930319" w:rsidRDefault="00930319" w:rsidP="00930319">
      <w:pPr>
        <w:rPr>
          <w:rFonts w:ascii="Sylfaen" w:hAnsi="Sylfaen"/>
          <w:sz w:val="30"/>
        </w:rPr>
      </w:pPr>
      <w:r w:rsidRPr="00930319">
        <w:rPr>
          <w:rFonts w:ascii="Sylfaen" w:hAnsi="Sylfaen"/>
          <w:sz w:val="30"/>
        </w:rPr>
        <w:t xml:space="preserve">Prayer </w:t>
      </w:r>
    </w:p>
    <w:p w:rsidR="00930319" w:rsidRPr="00930319" w:rsidRDefault="00930319" w:rsidP="00930319">
      <w:pPr>
        <w:ind w:left="720"/>
        <w:rPr>
          <w:rFonts w:ascii="Calibri" w:hAnsi="Calibri"/>
          <w:color w:val="7F7F7F" w:themeColor="text1" w:themeTint="80"/>
          <w:sz w:val="28"/>
          <w:szCs w:val="27"/>
          <w:lang w:val="en-US"/>
        </w:rPr>
      </w:pPr>
    </w:p>
    <w:p w:rsidR="00930319" w:rsidRPr="00930319" w:rsidRDefault="00930319" w:rsidP="00891DA9">
      <w:pPr>
        <w:pStyle w:val="IL-LiturgistPrayers"/>
      </w:pPr>
      <w:r w:rsidRPr="00930319">
        <w:t>We give you thanks, faithful God,</w:t>
      </w:r>
    </w:p>
    <w:p w:rsidR="00930319" w:rsidRPr="00930319" w:rsidRDefault="00930319" w:rsidP="00891DA9">
      <w:pPr>
        <w:pStyle w:val="IL-LiturgistPrayers"/>
      </w:pPr>
      <w:r w:rsidRPr="00930319">
        <w:t>that your Son Jesus remained obedient to your call.</w:t>
      </w:r>
    </w:p>
    <w:p w:rsidR="00930319" w:rsidRPr="00930319" w:rsidRDefault="00930319" w:rsidP="00891DA9">
      <w:pPr>
        <w:pStyle w:val="IL-LiturgistPrayers"/>
      </w:pPr>
    </w:p>
    <w:p w:rsidR="00930319" w:rsidRPr="00930319" w:rsidRDefault="00930319" w:rsidP="00891DA9">
      <w:pPr>
        <w:pStyle w:val="IL-LiturgistPrayers"/>
      </w:pPr>
      <w:r w:rsidRPr="00930319">
        <w:t xml:space="preserve">Not relishing the thought of death, he nevertheless remained true. </w:t>
      </w:r>
    </w:p>
    <w:p w:rsidR="00930319" w:rsidRPr="00930319" w:rsidRDefault="00930319" w:rsidP="00891DA9">
      <w:pPr>
        <w:pStyle w:val="IL-LiturgistPrayers"/>
      </w:pPr>
    </w:p>
    <w:p w:rsidR="00930319" w:rsidRPr="00930319" w:rsidRDefault="00930319" w:rsidP="00891DA9">
      <w:pPr>
        <w:pStyle w:val="IL-LiturgistPrayers"/>
      </w:pPr>
      <w:r w:rsidRPr="00930319">
        <w:t>Forgive us, that though we are called simply to watch and wait while Jesus prays, even this can be too much for us sometimes.</w:t>
      </w:r>
    </w:p>
    <w:p w:rsidR="00930319" w:rsidRPr="00930319" w:rsidRDefault="00930319" w:rsidP="00891DA9">
      <w:pPr>
        <w:pStyle w:val="IL-LiturgistPrayers"/>
      </w:pPr>
    </w:p>
    <w:p w:rsidR="00930319" w:rsidRPr="00930319" w:rsidRDefault="00930319" w:rsidP="00891DA9">
      <w:pPr>
        <w:pStyle w:val="IL-LiturgistPrayers"/>
      </w:pPr>
      <w:r w:rsidRPr="00930319">
        <w:t>Forgive us when you seem to us powerless before other gods and authorities, and we take up swords to defend you, or we flee the powers and abandon you in terror.</w:t>
      </w:r>
    </w:p>
    <w:p w:rsidR="00930319" w:rsidRPr="00930319" w:rsidRDefault="00930319" w:rsidP="00891DA9">
      <w:pPr>
        <w:pStyle w:val="IL-LiturgistPrayers"/>
      </w:pPr>
    </w:p>
    <w:p w:rsidR="00930319" w:rsidRPr="00930319" w:rsidRDefault="00930319" w:rsidP="00891DA9">
      <w:pPr>
        <w:pStyle w:val="IL-LiturgistPrayers"/>
      </w:pPr>
      <w:r w:rsidRPr="00930319">
        <w:t>Strengthen us in the face of all</w:t>
      </w:r>
    </w:p>
    <w:p w:rsidR="00930319" w:rsidRPr="00930319" w:rsidRDefault="00930319" w:rsidP="00891DA9">
      <w:pPr>
        <w:pStyle w:val="IL-LiturgistPrayers"/>
      </w:pPr>
      <w:r w:rsidRPr="00930319">
        <w:lastRenderedPageBreak/>
        <w:t>which threatens to overwhelm us.</w:t>
      </w:r>
    </w:p>
    <w:p w:rsidR="00930319" w:rsidRPr="00930319" w:rsidRDefault="00930319" w:rsidP="00891DA9">
      <w:pPr>
        <w:pStyle w:val="IL-LiturgistPrayers"/>
      </w:pPr>
    </w:p>
    <w:p w:rsidR="00930319" w:rsidRPr="00930319" w:rsidRDefault="00930319" w:rsidP="00891DA9">
      <w:pPr>
        <w:pStyle w:val="IL-LiturgistPrayers"/>
      </w:pPr>
      <w:r w:rsidRPr="00930319">
        <w:t>Faithful God, have mercy on us.</w:t>
      </w:r>
    </w:p>
    <w:p w:rsidR="00930319" w:rsidRPr="00930319" w:rsidRDefault="00930319" w:rsidP="00930319">
      <w:pPr>
        <w:ind w:left="720"/>
        <w:rPr>
          <w:rFonts w:ascii="Sylfaen" w:eastAsia="Malgun Gothic" w:hAnsi="Sylfaen"/>
          <w:smallCaps/>
          <w:color w:val="FF0000"/>
          <w:sz w:val="32"/>
          <w:u w:val="single"/>
          <w:lang w:val="en-US"/>
        </w:rPr>
      </w:pPr>
    </w:p>
    <w:p w:rsidR="00930319" w:rsidRPr="00C17DFA" w:rsidRDefault="00930319" w:rsidP="0048225B">
      <w:pPr>
        <w:pStyle w:val="IF-Rubric"/>
      </w:pPr>
      <w:r w:rsidRPr="00C17DFA">
        <w:rPr>
          <w:smallCaps/>
          <w:u w:val="single"/>
        </w:rPr>
        <w:t>Service Note:</w:t>
      </w:r>
      <w:r w:rsidRPr="00C17DFA">
        <w:t xml:space="preserve"> Insert the words of the Kyrie or Trisagion here, if not using the suggested setting</w:t>
      </w:r>
    </w:p>
    <w:p w:rsidR="00930319" w:rsidRPr="00930319" w:rsidRDefault="00930319" w:rsidP="00930319">
      <w:pPr>
        <w:rPr>
          <w:rFonts w:ascii="Sylfaen" w:hAnsi="Sylfaen"/>
          <w:sz w:val="32"/>
        </w:rPr>
      </w:pPr>
    </w:p>
    <w:p w:rsidR="00930319" w:rsidRPr="00930319" w:rsidRDefault="00930319" w:rsidP="00930319">
      <w:pPr>
        <w:ind w:left="720"/>
        <w:rPr>
          <w:rFonts w:ascii="Sylfaen" w:eastAsia="Malgun Gothic" w:hAnsi="Sylfaen"/>
          <w:b/>
          <w:bCs/>
          <w:i/>
          <w:iCs/>
          <w:sz w:val="32"/>
          <w:szCs w:val="20"/>
          <w:lang w:val="en-US"/>
        </w:rPr>
      </w:pPr>
      <w:r w:rsidRPr="00930319">
        <w:rPr>
          <w:rFonts w:ascii="Sylfaen" w:eastAsia="Malgun Gothic" w:hAnsi="Sylfaen"/>
          <w:b/>
          <w:bCs/>
          <w:i/>
          <w:iCs/>
          <w:sz w:val="32"/>
          <w:szCs w:val="20"/>
          <w:lang w:val="en-US"/>
        </w:rPr>
        <w:t>Holy God, (holy God)</w:t>
      </w:r>
    </w:p>
    <w:p w:rsidR="00930319" w:rsidRPr="00930319" w:rsidRDefault="00930319" w:rsidP="00930319">
      <w:pPr>
        <w:ind w:left="720"/>
        <w:rPr>
          <w:rFonts w:ascii="Sylfaen" w:eastAsia="Malgun Gothic" w:hAnsi="Sylfaen"/>
          <w:b/>
          <w:bCs/>
          <w:i/>
          <w:iCs/>
          <w:sz w:val="32"/>
          <w:szCs w:val="20"/>
          <w:lang w:val="en-US"/>
        </w:rPr>
      </w:pPr>
      <w:r w:rsidRPr="00930319">
        <w:rPr>
          <w:rFonts w:ascii="Sylfaen" w:eastAsia="Malgun Gothic" w:hAnsi="Sylfaen"/>
          <w:b/>
          <w:bCs/>
          <w:i/>
          <w:iCs/>
          <w:sz w:val="32"/>
          <w:szCs w:val="20"/>
          <w:lang w:val="en-US"/>
        </w:rPr>
        <w:t>holy and strong, (holy and strong)</w:t>
      </w:r>
    </w:p>
    <w:p w:rsidR="00930319" w:rsidRPr="00930319" w:rsidRDefault="00930319" w:rsidP="00930319">
      <w:pPr>
        <w:ind w:left="720"/>
        <w:rPr>
          <w:rFonts w:ascii="Sylfaen" w:eastAsia="Malgun Gothic" w:hAnsi="Sylfaen"/>
          <w:b/>
          <w:bCs/>
          <w:i/>
          <w:iCs/>
          <w:sz w:val="32"/>
          <w:szCs w:val="20"/>
          <w:lang w:val="en-US"/>
        </w:rPr>
      </w:pPr>
      <w:r w:rsidRPr="00930319">
        <w:rPr>
          <w:rFonts w:ascii="Sylfaen" w:eastAsia="Malgun Gothic" w:hAnsi="Sylfaen"/>
          <w:b/>
          <w:bCs/>
          <w:i/>
          <w:iCs/>
          <w:sz w:val="32"/>
          <w:szCs w:val="20"/>
          <w:lang w:val="en-US"/>
        </w:rPr>
        <w:t xml:space="preserve">holy, immortal One, (holy, immortal One) </w:t>
      </w:r>
    </w:p>
    <w:p w:rsidR="00930319" w:rsidRPr="00930319" w:rsidRDefault="00930319" w:rsidP="00930319">
      <w:pPr>
        <w:ind w:left="720"/>
        <w:rPr>
          <w:rFonts w:ascii="Sylfaen" w:eastAsia="Malgun Gothic" w:hAnsi="Sylfaen"/>
          <w:b/>
          <w:bCs/>
          <w:i/>
          <w:iCs/>
          <w:sz w:val="32"/>
          <w:szCs w:val="20"/>
          <w:lang w:val="en-US"/>
        </w:rPr>
      </w:pPr>
      <w:r w:rsidRPr="00930319">
        <w:rPr>
          <w:rFonts w:ascii="Sylfaen" w:eastAsia="Malgun Gothic" w:hAnsi="Sylfaen"/>
          <w:b/>
          <w:bCs/>
          <w:i/>
          <w:iCs/>
          <w:sz w:val="32"/>
          <w:szCs w:val="20"/>
          <w:lang w:val="en-US"/>
        </w:rPr>
        <w:t xml:space="preserve">    have mercy on us!</w:t>
      </w:r>
    </w:p>
    <w:p w:rsidR="00930319" w:rsidRPr="00930319" w:rsidRDefault="00930319" w:rsidP="00930319">
      <w:pPr>
        <w:rPr>
          <w:rFonts w:ascii="Sylfaen" w:hAnsi="Sylfaen"/>
          <w:sz w:val="30"/>
        </w:rPr>
      </w:pPr>
    </w:p>
    <w:p w:rsidR="00930319" w:rsidRPr="00930319" w:rsidRDefault="00930319" w:rsidP="00930319">
      <w:pPr>
        <w:rPr>
          <w:rFonts w:ascii="Sylfaen" w:hAnsi="Sylfaen"/>
          <w:sz w:val="30"/>
          <w:lang w:val="en-US"/>
        </w:rPr>
      </w:pPr>
    </w:p>
    <w:p w:rsidR="00930319" w:rsidRPr="00930319" w:rsidRDefault="00930319" w:rsidP="00930319">
      <w:pPr>
        <w:jc w:val="center"/>
        <w:rPr>
          <w:rFonts w:ascii="Sylfaen" w:hAnsi="Sylfaen"/>
          <w:sz w:val="30"/>
          <w:lang w:val="en-US"/>
        </w:rPr>
      </w:pPr>
      <w:r w:rsidRPr="00930319">
        <w:rPr>
          <w:rFonts w:ascii="Sylfaen" w:hAnsi="Sylfaen"/>
          <w:sz w:val="30"/>
          <w:lang w:val="en-US"/>
        </w:rPr>
        <w:t>--------------------</w:t>
      </w:r>
    </w:p>
    <w:p w:rsidR="004E3347" w:rsidRDefault="004E3347" w:rsidP="00930319">
      <w:pPr>
        <w:autoSpaceDE w:val="0"/>
        <w:autoSpaceDN w:val="0"/>
        <w:adjustRightInd w:val="0"/>
        <w:ind w:left="720" w:hanging="720"/>
        <w:rPr>
          <w:rFonts w:ascii="Sylfaen" w:hAnsi="Sylfaen"/>
          <w:sz w:val="38"/>
        </w:rPr>
      </w:pPr>
    </w:p>
    <w:p w:rsidR="00930319" w:rsidRPr="003C0ED4" w:rsidRDefault="00930319">
      <w:pPr>
        <w:autoSpaceDE w:val="0"/>
        <w:autoSpaceDN w:val="0"/>
        <w:adjustRightInd w:val="0"/>
        <w:ind w:left="720" w:hanging="720"/>
        <w:jc w:val="center"/>
        <w:rPr>
          <w:rFonts w:ascii="Sylfaen" w:hAnsi="Sylfaen"/>
          <w:sz w:val="38"/>
        </w:rPr>
      </w:pPr>
    </w:p>
    <w:p w:rsidR="004E3347" w:rsidRPr="00B50AEA" w:rsidRDefault="009C21F1" w:rsidP="00B50AEA">
      <w:pPr>
        <w:pStyle w:val="Heading4"/>
        <w:rPr>
          <w:sz w:val="32"/>
          <w:vertAlign w:val="superscript"/>
          <w:lang w:val="en-AU"/>
        </w:rPr>
      </w:pPr>
      <w:r w:rsidRPr="00B50AEA">
        <w:rPr>
          <w:sz w:val="32"/>
          <w:lang w:val="en-AU"/>
        </w:rPr>
        <w:t xml:space="preserve">Jesus before </w:t>
      </w:r>
      <w:r w:rsidRPr="00B50AEA">
        <w:rPr>
          <w:sz w:val="32"/>
        </w:rPr>
        <w:t>the</w:t>
      </w:r>
      <w:r w:rsidRPr="00B50AEA">
        <w:rPr>
          <w:sz w:val="32"/>
          <w:lang w:val="en-AU"/>
        </w:rPr>
        <w:t xml:space="preserve"> Council</w:t>
      </w: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53 </w:t>
      </w:r>
      <w:r w:rsidR="009C21F1" w:rsidRPr="00B50AEA">
        <w:rPr>
          <w:rFonts w:ascii="Sylfaen" w:hAnsi="Sylfaen"/>
          <w:sz w:val="32"/>
        </w:rPr>
        <w:t xml:space="preserve">They took Jesus to the high priest; and all the chief priests, the elders, and the scribes were assembled. </w:t>
      </w:r>
      <w:r w:rsidR="009C21F1" w:rsidRPr="00B50AEA">
        <w:rPr>
          <w:rFonts w:ascii="Sylfaen" w:hAnsi="Sylfaen"/>
          <w:sz w:val="32"/>
          <w:vertAlign w:val="superscript"/>
        </w:rPr>
        <w:t xml:space="preserve">54 </w:t>
      </w:r>
      <w:r w:rsidR="009C21F1" w:rsidRPr="00B50AEA">
        <w:rPr>
          <w:rFonts w:ascii="Sylfaen" w:hAnsi="Sylfaen"/>
          <w:sz w:val="32"/>
        </w:rPr>
        <w:t xml:space="preserve">Peter had followed him at a distance, right into the courtyard of the high priest; and he was sitting with the guards, warming himself at the fire. </w:t>
      </w:r>
      <w:r w:rsidR="009C21F1" w:rsidRPr="00B50AEA">
        <w:rPr>
          <w:rFonts w:ascii="Sylfaen" w:hAnsi="Sylfaen"/>
          <w:sz w:val="32"/>
          <w:vertAlign w:val="superscript"/>
        </w:rPr>
        <w:t xml:space="preserve">55 </w:t>
      </w:r>
      <w:r w:rsidR="009C21F1" w:rsidRPr="00B50AEA">
        <w:rPr>
          <w:rFonts w:ascii="Sylfaen" w:hAnsi="Sylfaen"/>
          <w:sz w:val="32"/>
        </w:rPr>
        <w:t xml:space="preserve">Now the chief priests and the whole council were looking for testimony against Jesus to put him to death; but they found none. </w:t>
      </w:r>
      <w:r w:rsidR="009C21F1" w:rsidRPr="00B50AEA">
        <w:rPr>
          <w:rFonts w:ascii="Sylfaen" w:hAnsi="Sylfaen"/>
          <w:sz w:val="32"/>
          <w:vertAlign w:val="superscript"/>
        </w:rPr>
        <w:t xml:space="preserve">56 </w:t>
      </w:r>
      <w:r w:rsidR="009C21F1" w:rsidRPr="00B50AEA">
        <w:rPr>
          <w:rFonts w:ascii="Sylfaen" w:hAnsi="Sylfaen"/>
          <w:sz w:val="32"/>
        </w:rPr>
        <w:t xml:space="preserve">For many gave false testimony against him, and their testimony did not agree. </w:t>
      </w:r>
      <w:r w:rsidR="009C21F1" w:rsidRPr="00B50AEA">
        <w:rPr>
          <w:rFonts w:ascii="Sylfaen" w:hAnsi="Sylfaen"/>
          <w:sz w:val="32"/>
          <w:vertAlign w:val="superscript"/>
        </w:rPr>
        <w:t xml:space="preserve">57 </w:t>
      </w:r>
      <w:r w:rsidR="009C21F1" w:rsidRPr="00B50AEA">
        <w:rPr>
          <w:rFonts w:ascii="Sylfaen" w:hAnsi="Sylfaen"/>
          <w:sz w:val="32"/>
        </w:rPr>
        <w:t>Some stood up and gave false testimony against him, saying,</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OPPONENTS:</w:t>
      </w:r>
      <w:r w:rsidR="009C21F1" w:rsidRPr="00B50AEA">
        <w:rPr>
          <w:rFonts w:ascii="Sylfaen" w:hAnsi="Sylfaen"/>
          <w:sz w:val="32"/>
        </w:rPr>
        <w:tab/>
      </w:r>
      <w:r w:rsidR="009C21F1" w:rsidRPr="00B50AEA">
        <w:rPr>
          <w:rFonts w:ascii="Sylfaen" w:hAnsi="Sylfaen"/>
          <w:sz w:val="32"/>
          <w:vertAlign w:val="superscript"/>
        </w:rPr>
        <w:t xml:space="preserve">58 </w:t>
      </w:r>
      <w:r w:rsidR="009C21F1" w:rsidRPr="00B50AEA">
        <w:rPr>
          <w:rFonts w:ascii="Sylfaen" w:hAnsi="Sylfaen"/>
          <w:sz w:val="32"/>
        </w:rPr>
        <w:t>“We heard him say, ‘I will destroy this temple that is made with hands, and in three days I will build another, not made with hands.’ ”</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59 </w:t>
      </w:r>
      <w:r w:rsidR="009C21F1" w:rsidRPr="00B50AEA">
        <w:rPr>
          <w:rFonts w:ascii="Sylfaen" w:hAnsi="Sylfaen"/>
          <w:sz w:val="32"/>
        </w:rPr>
        <w:t xml:space="preserve">But even on this point their testimony did not agree. </w:t>
      </w:r>
      <w:r w:rsidR="009C21F1" w:rsidRPr="00B50AEA">
        <w:rPr>
          <w:rFonts w:ascii="Sylfaen" w:hAnsi="Sylfaen"/>
          <w:sz w:val="32"/>
          <w:vertAlign w:val="superscript"/>
        </w:rPr>
        <w:t xml:space="preserve">60 </w:t>
      </w:r>
      <w:r w:rsidR="009C21F1" w:rsidRPr="00B50AEA">
        <w:rPr>
          <w:rFonts w:ascii="Sylfaen" w:hAnsi="Sylfaen"/>
          <w:sz w:val="32"/>
        </w:rPr>
        <w:t>Then the high priest stood up before them and asked Jesus,</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lastRenderedPageBreak/>
        <w:t>OPPONENTS:</w:t>
      </w:r>
      <w:r w:rsidR="009C21F1" w:rsidRPr="00B50AEA">
        <w:rPr>
          <w:rFonts w:ascii="Sylfaen" w:hAnsi="Sylfaen"/>
          <w:sz w:val="32"/>
        </w:rPr>
        <w:tab/>
        <w:t>“Have you no answer? What is it that they testify against you?”</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61 </w:t>
      </w:r>
      <w:r w:rsidR="009C21F1" w:rsidRPr="00B50AEA">
        <w:rPr>
          <w:rFonts w:ascii="Sylfaen" w:hAnsi="Sylfaen"/>
          <w:sz w:val="32"/>
        </w:rPr>
        <w:t>But Jesus was silent and did not answer. Again the high priest asked him,</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OPPONENTS:</w:t>
      </w:r>
      <w:r w:rsidR="009C21F1" w:rsidRPr="00B50AEA">
        <w:rPr>
          <w:rFonts w:ascii="Sylfaen" w:hAnsi="Sylfaen"/>
          <w:sz w:val="32"/>
        </w:rPr>
        <w:tab/>
        <w:t>“Are you the Messiah, the Son of the Blessed One?”</w:t>
      </w:r>
    </w:p>
    <w:p w:rsidR="004E3347" w:rsidRPr="00B50AEA" w:rsidRDefault="004E3347">
      <w:pPr>
        <w:autoSpaceDE w:val="0"/>
        <w:autoSpaceDN w:val="0"/>
        <w:adjustRightInd w:val="0"/>
        <w:ind w:left="720" w:hanging="720"/>
        <w:rPr>
          <w:rFonts w:ascii="Sylfaen" w:hAnsi="Sylfaen"/>
          <w:sz w:val="32"/>
        </w:rPr>
      </w:pPr>
    </w:p>
    <w:p w:rsidR="004E3347" w:rsidRPr="00C17DFA" w:rsidRDefault="009447BF">
      <w:pPr>
        <w:autoSpaceDE w:val="0"/>
        <w:autoSpaceDN w:val="0"/>
        <w:adjustRightInd w:val="0"/>
        <w:ind w:left="720" w:hanging="720"/>
        <w:rPr>
          <w:rFonts w:ascii="Sylfaen" w:hAnsi="Sylfaen"/>
          <w:strike/>
          <w:color w:val="BFBFBF" w:themeColor="background1" w:themeShade="BF"/>
          <w:sz w:val="32"/>
        </w:rPr>
      </w:pPr>
      <w:r w:rsidRPr="00C17DFA">
        <w:rPr>
          <w:rFonts w:ascii="Sylfaen" w:hAnsi="Sylfaen"/>
          <w:strike/>
          <w:color w:val="BFBFBF" w:themeColor="background1" w:themeShade="BF"/>
          <w:sz w:val="32"/>
        </w:rPr>
        <w:t>NARRATOR</w:t>
      </w:r>
      <w:r w:rsidR="00FC7B06" w:rsidRPr="00C17DFA">
        <w:rPr>
          <w:rFonts w:ascii="Sylfaen" w:hAnsi="Sylfaen"/>
          <w:strike/>
          <w:color w:val="BFBFBF" w:themeColor="background1" w:themeShade="BF"/>
          <w:sz w:val="32"/>
        </w:rPr>
        <w:t>:</w:t>
      </w:r>
      <w:r w:rsidR="009C21F1" w:rsidRPr="00C17DFA">
        <w:rPr>
          <w:rFonts w:ascii="Sylfaen" w:hAnsi="Sylfaen"/>
          <w:strike/>
          <w:color w:val="BFBFBF" w:themeColor="background1" w:themeShade="BF"/>
          <w:sz w:val="32"/>
        </w:rPr>
        <w:tab/>
      </w:r>
      <w:r w:rsidR="009C21F1" w:rsidRPr="00C17DFA">
        <w:rPr>
          <w:rFonts w:ascii="Sylfaen" w:hAnsi="Sylfaen"/>
          <w:strike/>
          <w:color w:val="BFBFBF" w:themeColor="background1" w:themeShade="BF"/>
          <w:sz w:val="32"/>
          <w:vertAlign w:val="superscript"/>
        </w:rPr>
        <w:t xml:space="preserve">62 </w:t>
      </w:r>
      <w:r w:rsidR="009C21F1" w:rsidRPr="00C17DFA">
        <w:rPr>
          <w:rFonts w:ascii="Sylfaen" w:hAnsi="Sylfaen"/>
          <w:strike/>
          <w:color w:val="BFBFBF" w:themeColor="background1" w:themeShade="BF"/>
          <w:sz w:val="32"/>
        </w:rPr>
        <w:t>Jesus said,</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JESUS:</w:t>
      </w:r>
      <w:r w:rsidR="009C21F1" w:rsidRPr="00B50AEA">
        <w:rPr>
          <w:rFonts w:ascii="Sylfaen" w:hAnsi="Sylfaen"/>
          <w:sz w:val="32"/>
        </w:rPr>
        <w:tab/>
        <w:t>“I am; and ‘you will see the Son of Man seated at the right hand of the Power,’ and ‘coming with the clouds of heaven.’ ”</w:t>
      </w:r>
    </w:p>
    <w:p w:rsidR="004E3347" w:rsidRPr="00B50AEA" w:rsidRDefault="004E3347">
      <w:pPr>
        <w:autoSpaceDE w:val="0"/>
        <w:autoSpaceDN w:val="0"/>
        <w:adjustRightInd w:val="0"/>
        <w:rPr>
          <w:rFonts w:ascii="Sylfaen" w:hAnsi="Sylfaen"/>
          <w:sz w:val="32"/>
          <w:vertAlign w:val="superscript"/>
        </w:rPr>
      </w:pPr>
    </w:p>
    <w:p w:rsidR="004E3347" w:rsidRPr="00B50AEA" w:rsidRDefault="009447BF">
      <w:pPr>
        <w:autoSpaceDE w:val="0"/>
        <w:autoSpaceDN w:val="0"/>
        <w:adjustRightInd w:val="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63 </w:t>
      </w:r>
      <w:r w:rsidR="009C21F1" w:rsidRPr="00B50AEA">
        <w:rPr>
          <w:rFonts w:ascii="Sylfaen" w:hAnsi="Sylfaen"/>
          <w:sz w:val="32"/>
        </w:rPr>
        <w:t>Then the high priest tore his clothes and said,</w:t>
      </w:r>
    </w:p>
    <w:p w:rsidR="004E3347" w:rsidRPr="00B50AEA" w:rsidRDefault="004E3347">
      <w:pPr>
        <w:autoSpaceDE w:val="0"/>
        <w:autoSpaceDN w:val="0"/>
        <w:adjustRightInd w:val="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OPPONENTS:</w:t>
      </w:r>
      <w:r w:rsidR="009C21F1" w:rsidRPr="00B50AEA">
        <w:rPr>
          <w:rFonts w:ascii="Sylfaen" w:hAnsi="Sylfaen"/>
          <w:sz w:val="32"/>
        </w:rPr>
        <w:tab/>
        <w:t xml:space="preserve">“Why do we still need witnesses? </w:t>
      </w:r>
      <w:r w:rsidR="009C21F1" w:rsidRPr="00B50AEA">
        <w:rPr>
          <w:rFonts w:ascii="Sylfaen" w:hAnsi="Sylfaen"/>
          <w:sz w:val="32"/>
          <w:vertAlign w:val="superscript"/>
        </w:rPr>
        <w:t xml:space="preserve">64 </w:t>
      </w:r>
      <w:r w:rsidR="009C21F1" w:rsidRPr="00B50AEA">
        <w:rPr>
          <w:rFonts w:ascii="Sylfaen" w:hAnsi="Sylfaen"/>
          <w:sz w:val="32"/>
        </w:rPr>
        <w:t>You have heard his blasphemy! What is your decision?”</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t xml:space="preserve">All of them condemned him as deserving death. </w:t>
      </w:r>
      <w:r w:rsidR="009C21F1" w:rsidRPr="00B50AEA">
        <w:rPr>
          <w:rFonts w:ascii="Sylfaen" w:hAnsi="Sylfaen"/>
          <w:sz w:val="32"/>
          <w:vertAlign w:val="superscript"/>
        </w:rPr>
        <w:t xml:space="preserve">65 </w:t>
      </w:r>
      <w:r w:rsidR="009C21F1" w:rsidRPr="00B50AEA">
        <w:rPr>
          <w:rFonts w:ascii="Sylfaen" w:hAnsi="Sylfaen"/>
          <w:sz w:val="32"/>
        </w:rPr>
        <w:t>Some began to spit on him, to blindfold him, and to strike him, saying to him, “Prophesy!” The guards also took him over and beat him.</w:t>
      </w:r>
    </w:p>
    <w:p w:rsidR="004E3347" w:rsidRPr="00B50AEA" w:rsidRDefault="004E3347">
      <w:pPr>
        <w:autoSpaceDE w:val="0"/>
        <w:autoSpaceDN w:val="0"/>
        <w:adjustRightInd w:val="0"/>
        <w:spacing w:before="180"/>
        <w:jc w:val="center"/>
        <w:rPr>
          <w:rFonts w:ascii="Sylfaen" w:hAnsi="Sylfaen"/>
          <w:i/>
          <w:iCs/>
          <w:sz w:val="32"/>
        </w:rPr>
      </w:pPr>
    </w:p>
    <w:p w:rsidR="004E3347" w:rsidRPr="00B50AEA" w:rsidRDefault="009C21F1" w:rsidP="00B50AEA">
      <w:pPr>
        <w:pStyle w:val="Heading4"/>
        <w:rPr>
          <w:sz w:val="32"/>
          <w:lang w:val="en-AU"/>
        </w:rPr>
      </w:pPr>
      <w:r w:rsidRPr="00B50AEA">
        <w:rPr>
          <w:sz w:val="32"/>
          <w:lang w:val="en-AU"/>
        </w:rPr>
        <w:t xml:space="preserve">Peter </w:t>
      </w:r>
      <w:r w:rsidRPr="00B50AEA">
        <w:rPr>
          <w:sz w:val="32"/>
        </w:rPr>
        <w:t>Denies</w:t>
      </w:r>
      <w:r w:rsidRPr="00B50AEA">
        <w:rPr>
          <w:sz w:val="32"/>
          <w:lang w:val="en-AU"/>
        </w:rPr>
        <w:t xml:space="preserve"> Jesus</w:t>
      </w: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66 </w:t>
      </w:r>
      <w:r w:rsidR="009C21F1" w:rsidRPr="00B50AEA">
        <w:rPr>
          <w:rFonts w:ascii="Sylfaen" w:hAnsi="Sylfaen"/>
          <w:sz w:val="32"/>
        </w:rPr>
        <w:t xml:space="preserve">While Peter was below in the courtyard, one of the servant-girls of the high priest came by. </w:t>
      </w:r>
      <w:r w:rsidR="009C21F1" w:rsidRPr="00B50AEA">
        <w:rPr>
          <w:rFonts w:ascii="Sylfaen" w:hAnsi="Sylfaen"/>
          <w:sz w:val="32"/>
          <w:vertAlign w:val="superscript"/>
        </w:rPr>
        <w:t xml:space="preserve">67 </w:t>
      </w:r>
      <w:r w:rsidR="009C21F1" w:rsidRPr="00B50AEA">
        <w:rPr>
          <w:rFonts w:ascii="Sylfaen" w:hAnsi="Sylfaen"/>
          <w:sz w:val="32"/>
        </w:rPr>
        <w:t>When she saw Peter warming himself, she stared at him and said,</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OPPONENTS:</w:t>
      </w:r>
      <w:r w:rsidR="009C21F1" w:rsidRPr="00B50AEA">
        <w:rPr>
          <w:rFonts w:ascii="Sylfaen" w:hAnsi="Sylfaen"/>
          <w:sz w:val="32"/>
        </w:rPr>
        <w:t xml:space="preserve"> </w:t>
      </w:r>
      <w:r w:rsidR="006F1EF5" w:rsidRPr="00B50AEA">
        <w:rPr>
          <w:rFonts w:ascii="Sylfaen" w:hAnsi="Sylfaen"/>
          <w:sz w:val="32"/>
        </w:rPr>
        <w:t xml:space="preserve"> </w:t>
      </w:r>
      <w:r w:rsidR="006F1EF5" w:rsidRPr="00B50AEA">
        <w:rPr>
          <w:rFonts w:ascii="Sylfaen" w:hAnsi="Sylfaen"/>
          <w:sz w:val="32"/>
        </w:rPr>
        <w:tab/>
      </w:r>
      <w:r w:rsidR="009C21F1" w:rsidRPr="00B50AEA">
        <w:rPr>
          <w:rFonts w:ascii="Sylfaen" w:hAnsi="Sylfaen"/>
          <w:sz w:val="32"/>
        </w:rPr>
        <w:t xml:space="preserve">“You also were with Jesus, the man from Nazareth.” </w:t>
      </w:r>
    </w:p>
    <w:p w:rsidR="004E3347" w:rsidRPr="003C0ED4" w:rsidRDefault="004E3347">
      <w:pPr>
        <w:autoSpaceDE w:val="0"/>
        <w:autoSpaceDN w:val="0"/>
        <w:adjustRightInd w:val="0"/>
        <w:ind w:left="720" w:hanging="720"/>
        <w:rPr>
          <w:rFonts w:ascii="Sylfaen" w:hAnsi="Sylfaen"/>
          <w:sz w:val="38"/>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68 </w:t>
      </w:r>
      <w:r w:rsidR="009C21F1" w:rsidRPr="00B50AEA">
        <w:rPr>
          <w:rFonts w:ascii="Sylfaen" w:hAnsi="Sylfaen"/>
          <w:sz w:val="32"/>
        </w:rPr>
        <w:t>But he denied it, saying,</w:t>
      </w:r>
    </w:p>
    <w:p w:rsidR="004E3347" w:rsidRPr="00B50AEA" w:rsidRDefault="004E3347">
      <w:pPr>
        <w:autoSpaceDE w:val="0"/>
        <w:autoSpaceDN w:val="0"/>
        <w:adjustRightInd w:val="0"/>
        <w:ind w:left="720" w:hanging="720"/>
        <w:rPr>
          <w:rFonts w:ascii="Sylfaen" w:hAnsi="Sylfaen"/>
          <w:sz w:val="32"/>
        </w:rPr>
      </w:pPr>
    </w:p>
    <w:p w:rsidR="00930319" w:rsidRPr="00B50AEA" w:rsidRDefault="00FC7B06">
      <w:pPr>
        <w:autoSpaceDE w:val="0"/>
        <w:autoSpaceDN w:val="0"/>
        <w:adjustRightInd w:val="0"/>
        <w:ind w:left="720" w:hanging="720"/>
        <w:rPr>
          <w:rFonts w:ascii="Sylfaen" w:hAnsi="Sylfaen"/>
          <w:sz w:val="32"/>
        </w:rPr>
      </w:pPr>
      <w:r w:rsidRPr="00B50AEA">
        <w:rPr>
          <w:rFonts w:ascii="Sylfaen" w:hAnsi="Sylfaen"/>
          <w:sz w:val="32"/>
        </w:rPr>
        <w:t>DISCIPLES:</w:t>
      </w:r>
      <w:r w:rsidR="009C21F1" w:rsidRPr="00B50AEA">
        <w:rPr>
          <w:rFonts w:ascii="Sylfaen" w:hAnsi="Sylfaen"/>
          <w:sz w:val="32"/>
        </w:rPr>
        <w:tab/>
        <w:t xml:space="preserve">“I do not know or understand what you are talking about.” </w:t>
      </w:r>
    </w:p>
    <w:p w:rsidR="00930319" w:rsidRPr="002C0169" w:rsidRDefault="00B17B44" w:rsidP="00930319">
      <w:pPr>
        <w:pStyle w:val="IL-Action"/>
      </w:pPr>
      <w:r w:rsidRPr="00B17B44">
        <w:rPr>
          <w:smallCaps/>
          <w:u w:val="single"/>
        </w:rPr>
        <w:lastRenderedPageBreak/>
        <w:t>Action</w:t>
      </w:r>
      <w:r w:rsidR="00930319" w:rsidRPr="00201C56">
        <w:t xml:space="preserve">: Sound triangle once </w:t>
      </w:r>
    </w:p>
    <w:p w:rsidR="00930319" w:rsidRPr="003C0ED4" w:rsidRDefault="00930319">
      <w:pPr>
        <w:autoSpaceDE w:val="0"/>
        <w:autoSpaceDN w:val="0"/>
        <w:adjustRightInd w:val="0"/>
        <w:ind w:left="720" w:hanging="720"/>
        <w:rPr>
          <w:rFonts w:ascii="Sylfaen" w:hAnsi="Sylfaen"/>
          <w:sz w:val="38"/>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t xml:space="preserve">And he went out into the forecourt. Then the cock crowed. </w:t>
      </w:r>
      <w:r w:rsidR="009C21F1" w:rsidRPr="00B50AEA">
        <w:rPr>
          <w:rFonts w:ascii="Sylfaen" w:hAnsi="Sylfaen"/>
          <w:sz w:val="32"/>
          <w:vertAlign w:val="superscript"/>
        </w:rPr>
        <w:t xml:space="preserve">69 </w:t>
      </w:r>
      <w:r w:rsidR="009C21F1" w:rsidRPr="00B50AEA">
        <w:rPr>
          <w:rFonts w:ascii="Sylfaen" w:hAnsi="Sylfaen"/>
          <w:sz w:val="32"/>
        </w:rPr>
        <w:t>And the servant-girl, on seeing him, began again to say to the bystanders,</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OPPONENTS:</w:t>
      </w:r>
      <w:r w:rsidR="009C21F1" w:rsidRPr="00B50AEA">
        <w:rPr>
          <w:rFonts w:ascii="Sylfaen" w:hAnsi="Sylfaen"/>
          <w:sz w:val="32"/>
        </w:rPr>
        <w:t xml:space="preserve"> </w:t>
      </w:r>
      <w:r w:rsidR="006F1EF5" w:rsidRPr="00B50AEA">
        <w:rPr>
          <w:rFonts w:ascii="Sylfaen" w:hAnsi="Sylfaen"/>
          <w:sz w:val="32"/>
        </w:rPr>
        <w:tab/>
      </w:r>
      <w:r w:rsidR="009C21F1" w:rsidRPr="00B50AEA">
        <w:rPr>
          <w:rFonts w:ascii="Sylfaen" w:hAnsi="Sylfaen"/>
          <w:sz w:val="32"/>
        </w:rPr>
        <w:t xml:space="preserve">“This man is one of them.” </w:t>
      </w:r>
    </w:p>
    <w:p w:rsidR="004E3347" w:rsidRPr="00B50AEA" w:rsidRDefault="004E3347">
      <w:pPr>
        <w:autoSpaceDE w:val="0"/>
        <w:autoSpaceDN w:val="0"/>
        <w:adjustRightInd w:val="0"/>
        <w:ind w:left="720" w:hanging="720"/>
        <w:rPr>
          <w:rFonts w:ascii="Sylfaen" w:hAnsi="Sylfaen"/>
          <w:sz w:val="32"/>
        </w:rPr>
      </w:pPr>
    </w:p>
    <w:p w:rsidR="00930319"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70 </w:t>
      </w:r>
      <w:r w:rsidR="009C21F1" w:rsidRPr="00B50AEA">
        <w:rPr>
          <w:rFonts w:ascii="Sylfaen" w:hAnsi="Sylfaen"/>
          <w:sz w:val="32"/>
        </w:rPr>
        <w:t xml:space="preserve">But again he denied it. </w:t>
      </w:r>
    </w:p>
    <w:p w:rsidR="00930319" w:rsidRDefault="00930319" w:rsidP="00930319">
      <w:pPr>
        <w:pStyle w:val="IL-Action"/>
      </w:pPr>
    </w:p>
    <w:p w:rsidR="00930319" w:rsidRPr="002C0169" w:rsidRDefault="00B17B44" w:rsidP="00930319">
      <w:pPr>
        <w:pStyle w:val="IL-Action"/>
      </w:pPr>
      <w:r w:rsidRPr="00B17B44">
        <w:rPr>
          <w:smallCaps/>
          <w:u w:val="single"/>
        </w:rPr>
        <w:t>Action</w:t>
      </w:r>
      <w:r w:rsidR="00930319" w:rsidRPr="00201C56">
        <w:t xml:space="preserve">: Sound triangle twice </w:t>
      </w:r>
    </w:p>
    <w:p w:rsidR="004E3347" w:rsidRPr="003C0ED4" w:rsidRDefault="004E3347">
      <w:pPr>
        <w:autoSpaceDE w:val="0"/>
        <w:autoSpaceDN w:val="0"/>
        <w:adjustRightInd w:val="0"/>
        <w:ind w:left="720" w:hanging="720"/>
        <w:rPr>
          <w:rFonts w:ascii="Sylfaen" w:hAnsi="Sylfaen"/>
          <w:sz w:val="38"/>
        </w:rPr>
      </w:pPr>
    </w:p>
    <w:p w:rsidR="004E3347" w:rsidRPr="00B50AEA" w:rsidRDefault="009C21F1">
      <w:pPr>
        <w:autoSpaceDE w:val="0"/>
        <w:autoSpaceDN w:val="0"/>
        <w:adjustRightInd w:val="0"/>
        <w:ind w:left="1440" w:hanging="720"/>
        <w:rPr>
          <w:rFonts w:ascii="Sylfaen" w:hAnsi="Sylfaen"/>
          <w:sz w:val="32"/>
        </w:rPr>
      </w:pPr>
      <w:r w:rsidRPr="00B50AEA">
        <w:rPr>
          <w:rFonts w:ascii="Sylfaen" w:hAnsi="Sylfaen"/>
          <w:sz w:val="32"/>
        </w:rPr>
        <w:t>Then after a little while the bystanders again said to Peter,</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OPPONENTS:</w:t>
      </w:r>
      <w:r w:rsidR="009C21F1" w:rsidRPr="00B50AEA">
        <w:rPr>
          <w:rFonts w:ascii="Sylfaen" w:hAnsi="Sylfaen"/>
          <w:sz w:val="32"/>
        </w:rPr>
        <w:t xml:space="preserve"> </w:t>
      </w:r>
      <w:r w:rsidR="006F1EF5" w:rsidRPr="00B50AEA">
        <w:rPr>
          <w:rFonts w:ascii="Sylfaen" w:hAnsi="Sylfaen"/>
          <w:sz w:val="32"/>
        </w:rPr>
        <w:tab/>
      </w:r>
      <w:r w:rsidR="009C21F1" w:rsidRPr="00B50AEA">
        <w:rPr>
          <w:rFonts w:ascii="Sylfaen" w:hAnsi="Sylfaen"/>
          <w:sz w:val="32"/>
        </w:rPr>
        <w:t xml:space="preserve">“Certainly you are one of them; for you are a Galilean.” </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71 </w:t>
      </w:r>
      <w:r w:rsidR="009C21F1" w:rsidRPr="00B50AEA">
        <w:rPr>
          <w:rFonts w:ascii="Sylfaen" w:hAnsi="Sylfaen"/>
          <w:sz w:val="32"/>
        </w:rPr>
        <w:t>But he began to curse, and he swore an oath,</w:t>
      </w:r>
    </w:p>
    <w:p w:rsidR="004E3347" w:rsidRPr="00B50AEA" w:rsidRDefault="004E3347">
      <w:pPr>
        <w:autoSpaceDE w:val="0"/>
        <w:autoSpaceDN w:val="0"/>
        <w:adjustRightInd w:val="0"/>
        <w:ind w:left="720" w:hanging="720"/>
        <w:rPr>
          <w:rFonts w:ascii="Sylfaen" w:hAnsi="Sylfaen"/>
          <w:sz w:val="32"/>
        </w:rPr>
      </w:pPr>
    </w:p>
    <w:p w:rsidR="00930319" w:rsidRPr="00B50AEA" w:rsidRDefault="00FC7B06">
      <w:pPr>
        <w:autoSpaceDE w:val="0"/>
        <w:autoSpaceDN w:val="0"/>
        <w:adjustRightInd w:val="0"/>
        <w:ind w:left="720" w:hanging="720"/>
        <w:rPr>
          <w:rFonts w:ascii="Sylfaen" w:hAnsi="Sylfaen"/>
          <w:sz w:val="32"/>
        </w:rPr>
      </w:pPr>
      <w:r w:rsidRPr="00B50AEA">
        <w:rPr>
          <w:rFonts w:ascii="Sylfaen" w:hAnsi="Sylfaen"/>
          <w:sz w:val="32"/>
        </w:rPr>
        <w:t>DISCIPLES:</w:t>
      </w:r>
      <w:r w:rsidR="009C21F1" w:rsidRPr="00B50AEA">
        <w:rPr>
          <w:rFonts w:ascii="Sylfaen" w:hAnsi="Sylfaen"/>
          <w:sz w:val="32"/>
        </w:rPr>
        <w:tab/>
        <w:t xml:space="preserve">“I do not know this man you are talking about.” </w:t>
      </w:r>
    </w:p>
    <w:p w:rsidR="00930319" w:rsidRPr="002C0169" w:rsidRDefault="00B17B44" w:rsidP="00930319">
      <w:pPr>
        <w:pStyle w:val="IL-Action"/>
      </w:pPr>
      <w:r w:rsidRPr="00B17B44">
        <w:rPr>
          <w:smallCaps/>
          <w:u w:val="single"/>
        </w:rPr>
        <w:t>Action</w:t>
      </w:r>
      <w:r w:rsidR="00930319" w:rsidRPr="00201C56">
        <w:t>:  Sound triangle three times</w:t>
      </w:r>
    </w:p>
    <w:p w:rsidR="004E3347" w:rsidRPr="003C0ED4" w:rsidRDefault="004E3347">
      <w:pPr>
        <w:autoSpaceDE w:val="0"/>
        <w:autoSpaceDN w:val="0"/>
        <w:adjustRightInd w:val="0"/>
        <w:ind w:left="720" w:hanging="720"/>
        <w:rPr>
          <w:rFonts w:ascii="Sylfaen" w:hAnsi="Sylfaen"/>
          <w:sz w:val="38"/>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72 </w:t>
      </w:r>
      <w:r w:rsidR="009C21F1" w:rsidRPr="00B50AEA">
        <w:rPr>
          <w:rFonts w:ascii="Sylfaen" w:hAnsi="Sylfaen"/>
          <w:sz w:val="32"/>
        </w:rPr>
        <w:t>At that moment the cock crowed for the second time. Then Peter remembered that Jesus had said to him: “Before the cock crows twice, you will deny me three times.”</w:t>
      </w:r>
    </w:p>
    <w:p w:rsidR="004E3347" w:rsidRPr="00B50AEA" w:rsidRDefault="004E3347">
      <w:pPr>
        <w:autoSpaceDE w:val="0"/>
        <w:autoSpaceDN w:val="0"/>
        <w:adjustRightInd w:val="0"/>
        <w:ind w:left="720" w:hanging="720"/>
        <w:rPr>
          <w:rFonts w:ascii="Sylfaen" w:hAnsi="Sylfaen"/>
          <w:sz w:val="32"/>
        </w:rPr>
      </w:pPr>
    </w:p>
    <w:p w:rsidR="004E3347" w:rsidRPr="00B50AEA" w:rsidRDefault="009C21F1">
      <w:pPr>
        <w:autoSpaceDE w:val="0"/>
        <w:autoSpaceDN w:val="0"/>
        <w:adjustRightInd w:val="0"/>
        <w:ind w:left="720" w:hanging="720"/>
        <w:rPr>
          <w:rFonts w:ascii="Sylfaen" w:hAnsi="Sylfaen"/>
          <w:i/>
          <w:iCs/>
          <w:sz w:val="32"/>
        </w:rPr>
      </w:pPr>
      <w:r w:rsidRPr="00B50AEA">
        <w:rPr>
          <w:rFonts w:ascii="Sylfaen" w:hAnsi="Sylfaen"/>
          <w:sz w:val="32"/>
        </w:rPr>
        <w:tab/>
        <w:t>And he broke down and wept.</w:t>
      </w:r>
    </w:p>
    <w:p w:rsidR="004E3347" w:rsidRPr="003C0ED4" w:rsidRDefault="004E3347">
      <w:pPr>
        <w:autoSpaceDE w:val="0"/>
        <w:autoSpaceDN w:val="0"/>
        <w:adjustRightInd w:val="0"/>
        <w:ind w:left="720" w:hanging="720"/>
        <w:jc w:val="center"/>
        <w:rPr>
          <w:rFonts w:ascii="Sylfaen" w:hAnsi="Sylfaen"/>
          <w:sz w:val="38"/>
        </w:rPr>
      </w:pPr>
    </w:p>
    <w:p w:rsidR="00F70104" w:rsidRPr="003C0ED4" w:rsidRDefault="00F70104">
      <w:pPr>
        <w:autoSpaceDE w:val="0"/>
        <w:autoSpaceDN w:val="0"/>
        <w:adjustRightInd w:val="0"/>
        <w:ind w:left="720" w:hanging="720"/>
        <w:jc w:val="center"/>
        <w:rPr>
          <w:rFonts w:ascii="Sylfaen" w:hAnsi="Sylfaen"/>
          <w:sz w:val="38"/>
        </w:rPr>
      </w:pPr>
    </w:p>
    <w:p w:rsidR="004E3347" w:rsidRPr="003C0ED4" w:rsidRDefault="004E3347">
      <w:pPr>
        <w:autoSpaceDE w:val="0"/>
        <w:autoSpaceDN w:val="0"/>
        <w:adjustRightInd w:val="0"/>
        <w:ind w:left="720" w:hanging="720"/>
        <w:jc w:val="center"/>
        <w:rPr>
          <w:rFonts w:ascii="Sylfaen" w:hAnsi="Sylfaen"/>
          <w:sz w:val="38"/>
        </w:rPr>
      </w:pPr>
    </w:p>
    <w:p w:rsidR="004E3347" w:rsidRPr="003C0ED4" w:rsidRDefault="009C21F1">
      <w:pPr>
        <w:autoSpaceDE w:val="0"/>
        <w:autoSpaceDN w:val="0"/>
        <w:adjustRightInd w:val="0"/>
        <w:ind w:left="720" w:hanging="720"/>
        <w:jc w:val="center"/>
        <w:rPr>
          <w:rFonts w:ascii="Sylfaen" w:hAnsi="Sylfaen"/>
          <w:sz w:val="38"/>
        </w:rPr>
      </w:pPr>
      <w:r w:rsidRPr="003C0ED4">
        <w:rPr>
          <w:rFonts w:ascii="Sylfaen" w:hAnsi="Sylfaen"/>
          <w:sz w:val="38"/>
        </w:rPr>
        <w:t>--------------------</w:t>
      </w:r>
    </w:p>
    <w:p w:rsidR="000855FB" w:rsidRDefault="000855FB" w:rsidP="000855FB">
      <w:pPr>
        <w:tabs>
          <w:tab w:val="left" w:pos="3149"/>
          <w:tab w:val="left" w:pos="3592"/>
        </w:tabs>
        <w:rPr>
          <w:rFonts w:ascii="Sylfaen" w:hAnsi="Sylfaen"/>
          <w:sz w:val="38"/>
        </w:rPr>
      </w:pPr>
    </w:p>
    <w:p w:rsidR="00930319" w:rsidRPr="005F0E58" w:rsidRDefault="00930319" w:rsidP="005F0E58">
      <w:pPr>
        <w:pStyle w:val="OrderElement"/>
        <w:rPr>
          <w:b w:val="0"/>
        </w:rPr>
      </w:pPr>
      <w:r>
        <w:lastRenderedPageBreak/>
        <w:t xml:space="preserve">Hymn </w:t>
      </w:r>
      <w:r w:rsidRPr="005F0E58">
        <w:rPr>
          <w:b w:val="0"/>
        </w:rPr>
        <w:t>340 Before the cock crew.</w:t>
      </w:r>
    </w:p>
    <w:p w:rsidR="00930319" w:rsidRDefault="00930319" w:rsidP="00930319">
      <w:pPr>
        <w:rPr>
          <w:bCs/>
          <w:smallCaps/>
          <w:color w:val="FF0000"/>
          <w:sz w:val="26"/>
          <w:lang w:val="en-US"/>
        </w:rPr>
      </w:pPr>
    </w:p>
    <w:p w:rsidR="00930319" w:rsidRPr="008F0A83" w:rsidRDefault="00930319" w:rsidP="00930319">
      <w:pPr>
        <w:pStyle w:val="IF-Rubric"/>
      </w:pPr>
      <w:r w:rsidRPr="00DF615E">
        <w:rPr>
          <w:smallCaps/>
          <w:u w:val="single"/>
        </w:rPr>
        <w:t>Service Note</w:t>
      </w:r>
      <w:r w:rsidRPr="00DF615E">
        <w:t xml:space="preserve">: An alternative could be the hymn, ‘Drop, drop slow tears,’ sung by either congregration or choir. A free version of the music is </w:t>
      </w:r>
      <w:hyperlink r:id="rId16" w:history="1">
        <w:r w:rsidRPr="00DF615E">
          <w:rPr>
            <w:rStyle w:val="Hyperlink"/>
            <w:bCs/>
            <w:color w:val="FF0000"/>
          </w:rPr>
          <w:t>here</w:t>
        </w:r>
      </w:hyperlink>
      <w:r w:rsidRPr="00DF615E">
        <w:t>.</w:t>
      </w:r>
      <w:r>
        <w:t xml:space="preserve"> </w:t>
      </w:r>
    </w:p>
    <w:p w:rsidR="00930319" w:rsidRPr="002C0169" w:rsidRDefault="00930319" w:rsidP="00930319">
      <w:pPr>
        <w:rPr>
          <w:sz w:val="30"/>
          <w:lang w:val="en-US"/>
        </w:rPr>
      </w:pPr>
    </w:p>
    <w:p w:rsidR="00930319" w:rsidRPr="002C0169" w:rsidRDefault="00930319" w:rsidP="00930319">
      <w:pPr>
        <w:rPr>
          <w:sz w:val="30"/>
        </w:rPr>
      </w:pPr>
      <w:r w:rsidRPr="002C0169">
        <w:rPr>
          <w:sz w:val="30"/>
        </w:rPr>
        <w:t>Prayer</w:t>
      </w:r>
    </w:p>
    <w:p w:rsidR="00930319" w:rsidRDefault="00930319" w:rsidP="00930319">
      <w:pPr>
        <w:rPr>
          <w:b/>
          <w:sz w:val="30"/>
        </w:rPr>
      </w:pPr>
    </w:p>
    <w:p w:rsidR="00930319" w:rsidRPr="00931F7E" w:rsidRDefault="00930319" w:rsidP="00930319">
      <w:pPr>
        <w:pStyle w:val="IL-LiturgistPrayers"/>
      </w:pPr>
      <w:r w:rsidRPr="00931F7E">
        <w:t>We give you thanks, God of truth, for Jesus’ testimony to the truth in the country towns and in the halls of power.</w:t>
      </w:r>
    </w:p>
    <w:p w:rsidR="00930319" w:rsidRPr="00931F7E" w:rsidRDefault="00930319" w:rsidP="00930319">
      <w:pPr>
        <w:pStyle w:val="IL-LiturgistPrayers"/>
      </w:pPr>
    </w:p>
    <w:p w:rsidR="00930319" w:rsidRPr="00931F7E" w:rsidRDefault="00930319" w:rsidP="00930319">
      <w:pPr>
        <w:pStyle w:val="IL-LiturgistPrayers"/>
      </w:pPr>
      <w:r w:rsidRPr="00931F7E">
        <w:t>Where our voice would vary and falter with the changing circumstances, his was steady and even, pointing always to your coming kingdom.</w:t>
      </w:r>
    </w:p>
    <w:p w:rsidR="00930319" w:rsidRPr="00931F7E" w:rsidRDefault="00930319" w:rsidP="00930319">
      <w:pPr>
        <w:pStyle w:val="IL-LiturgistPrayers"/>
      </w:pPr>
    </w:p>
    <w:p w:rsidR="00930319" w:rsidRPr="00931F7E" w:rsidRDefault="00930319" w:rsidP="00930319">
      <w:pPr>
        <w:pStyle w:val="IL-LiturgistPrayers"/>
      </w:pPr>
      <w:r w:rsidRPr="00931F7E">
        <w:t>Forgive us when, given the chance, we fail in our testimony to you.</w:t>
      </w:r>
    </w:p>
    <w:p w:rsidR="00930319" w:rsidRPr="00931F7E" w:rsidRDefault="00930319" w:rsidP="00930319">
      <w:pPr>
        <w:pStyle w:val="IL-LiturgistPrayers"/>
      </w:pPr>
    </w:p>
    <w:p w:rsidR="00930319" w:rsidRPr="00931F7E" w:rsidRDefault="00930319" w:rsidP="00930319">
      <w:pPr>
        <w:pStyle w:val="IL-LiturgistPrayers"/>
      </w:pPr>
      <w:r w:rsidRPr="00931F7E">
        <w:t>Forgive us when it seems that to be known as yours is undesirable, and to seem not to be yours is the way we prefer it.</w:t>
      </w:r>
    </w:p>
    <w:p w:rsidR="00930319" w:rsidRPr="00931F7E" w:rsidRDefault="00930319" w:rsidP="00930319">
      <w:pPr>
        <w:pStyle w:val="IL-LiturgistPrayers"/>
      </w:pPr>
    </w:p>
    <w:p w:rsidR="00930319" w:rsidRPr="00931F7E" w:rsidRDefault="00930319" w:rsidP="00930319">
      <w:pPr>
        <w:pStyle w:val="IL-LiturgistPrayers"/>
      </w:pPr>
      <w:r w:rsidRPr="00931F7E">
        <w:t>Strengthen us when the time comes</w:t>
      </w:r>
    </w:p>
    <w:p w:rsidR="00930319" w:rsidRPr="00931F7E" w:rsidRDefault="00930319" w:rsidP="00930319">
      <w:pPr>
        <w:pStyle w:val="IL-LiturgistPrayers"/>
      </w:pPr>
      <w:r w:rsidRPr="00931F7E">
        <w:t>to speak the truth, whatever the cost.</w:t>
      </w:r>
    </w:p>
    <w:p w:rsidR="00930319" w:rsidRPr="00931F7E" w:rsidRDefault="00930319" w:rsidP="00930319">
      <w:pPr>
        <w:pStyle w:val="IL-LiturgistPrayers"/>
      </w:pPr>
    </w:p>
    <w:p w:rsidR="00930319" w:rsidRPr="00931F7E" w:rsidRDefault="00930319" w:rsidP="00930319">
      <w:pPr>
        <w:pStyle w:val="IL-LiturgistPrayers"/>
      </w:pPr>
      <w:r w:rsidRPr="00931F7E">
        <w:t>God of truth, have mercy on us.</w:t>
      </w:r>
    </w:p>
    <w:p w:rsidR="00930319" w:rsidRPr="008F0A83" w:rsidRDefault="00930319" w:rsidP="00930319">
      <w:pPr>
        <w:pStyle w:val="IF-Rubric"/>
      </w:pPr>
    </w:p>
    <w:p w:rsidR="00930319" w:rsidRPr="008F0A83" w:rsidRDefault="00930319" w:rsidP="00930319">
      <w:pPr>
        <w:pStyle w:val="IF-Rubric"/>
      </w:pPr>
      <w:r w:rsidRPr="005554CB">
        <w:rPr>
          <w:smallCaps/>
          <w:u w:val="single"/>
        </w:rPr>
        <w:t>Service Note</w:t>
      </w:r>
      <w:r w:rsidRPr="00201C56">
        <w:rPr>
          <w:smallCaps/>
        </w:rPr>
        <w:t xml:space="preserve">: </w:t>
      </w:r>
      <w:r>
        <w:t>Insert the words of the Kyrie or Trisagion here, if not using the suggested setting</w:t>
      </w:r>
    </w:p>
    <w:p w:rsidR="00930319" w:rsidRDefault="00930319" w:rsidP="00930319">
      <w:pPr>
        <w:rPr>
          <w:b/>
          <w:sz w:val="30"/>
        </w:rPr>
      </w:pPr>
      <w:r w:rsidRPr="002C0169">
        <w:rPr>
          <w:b/>
          <w:sz w:val="30"/>
        </w:rPr>
        <w:t xml:space="preserve"> </w:t>
      </w:r>
    </w:p>
    <w:p w:rsidR="00930319" w:rsidRPr="002B4B71" w:rsidRDefault="00930319" w:rsidP="00930319">
      <w:pPr>
        <w:pStyle w:val="CongregationalResponse"/>
        <w:rPr>
          <w:lang w:val="en-US"/>
        </w:rPr>
      </w:pPr>
      <w:r w:rsidRPr="002B4B71">
        <w:rPr>
          <w:lang w:val="en-US"/>
        </w:rPr>
        <w:t>Holy God</w:t>
      </w:r>
      <w:r>
        <w:rPr>
          <w:lang w:val="en-US"/>
        </w:rPr>
        <w:t>, (holy God)</w:t>
      </w:r>
    </w:p>
    <w:p w:rsidR="00930319" w:rsidRPr="002B4B71" w:rsidRDefault="00930319" w:rsidP="00930319">
      <w:pPr>
        <w:pStyle w:val="CongregationalResponse"/>
        <w:rPr>
          <w:lang w:val="en-US"/>
        </w:rPr>
      </w:pPr>
      <w:r>
        <w:rPr>
          <w:lang w:val="en-US"/>
        </w:rPr>
        <w:t>h</w:t>
      </w:r>
      <w:r w:rsidRPr="002B4B71">
        <w:rPr>
          <w:lang w:val="en-US"/>
        </w:rPr>
        <w:t>oly and strong</w:t>
      </w:r>
      <w:r>
        <w:rPr>
          <w:lang w:val="en-US"/>
        </w:rPr>
        <w:t>, (holy and strong)</w:t>
      </w:r>
    </w:p>
    <w:p w:rsidR="00930319" w:rsidRDefault="00930319" w:rsidP="00930319">
      <w:pPr>
        <w:pStyle w:val="CongregationalResponse"/>
        <w:rPr>
          <w:lang w:val="en-US"/>
        </w:rPr>
      </w:pPr>
      <w:r>
        <w:rPr>
          <w:lang w:val="en-US"/>
        </w:rPr>
        <w:t>h</w:t>
      </w:r>
      <w:r w:rsidRPr="002B4B71">
        <w:rPr>
          <w:lang w:val="en-US"/>
        </w:rPr>
        <w:t xml:space="preserve">oly, immortal </w:t>
      </w:r>
      <w:r>
        <w:rPr>
          <w:lang w:val="en-US"/>
        </w:rPr>
        <w:t>One, (h</w:t>
      </w:r>
      <w:r w:rsidRPr="002B4B71">
        <w:rPr>
          <w:lang w:val="en-US"/>
        </w:rPr>
        <w:t xml:space="preserve">oly, immortal </w:t>
      </w:r>
      <w:r>
        <w:rPr>
          <w:lang w:val="en-US"/>
        </w:rPr>
        <w:t>One)</w:t>
      </w:r>
      <w:r w:rsidRPr="002B4B71">
        <w:rPr>
          <w:lang w:val="en-US"/>
        </w:rPr>
        <w:t xml:space="preserve"> </w:t>
      </w:r>
    </w:p>
    <w:p w:rsidR="00930319" w:rsidRPr="002B4B71" w:rsidRDefault="00930319" w:rsidP="00930319">
      <w:pPr>
        <w:pStyle w:val="CongregationalResponse"/>
        <w:rPr>
          <w:lang w:val="en-US"/>
        </w:rPr>
      </w:pPr>
      <w:r>
        <w:rPr>
          <w:lang w:val="en-US"/>
        </w:rPr>
        <w:t xml:space="preserve">    have mercy on us!</w:t>
      </w:r>
    </w:p>
    <w:p w:rsidR="00930319" w:rsidRDefault="00930319" w:rsidP="00930319">
      <w:pPr>
        <w:rPr>
          <w:sz w:val="38"/>
        </w:rPr>
      </w:pPr>
    </w:p>
    <w:p w:rsidR="00930319" w:rsidRPr="002C0169" w:rsidRDefault="00930319" w:rsidP="00930319">
      <w:pPr>
        <w:rPr>
          <w:sz w:val="38"/>
        </w:rPr>
      </w:pPr>
    </w:p>
    <w:p w:rsidR="00930319" w:rsidRDefault="00930319" w:rsidP="00930319">
      <w:pPr>
        <w:jc w:val="center"/>
        <w:rPr>
          <w:sz w:val="30"/>
          <w:lang w:val="en-US"/>
        </w:rPr>
      </w:pPr>
      <w:r w:rsidRPr="002C0169">
        <w:rPr>
          <w:sz w:val="30"/>
          <w:lang w:val="en-US"/>
        </w:rPr>
        <w:t>--------------------</w:t>
      </w:r>
    </w:p>
    <w:p w:rsidR="00930319" w:rsidRPr="002C0169" w:rsidRDefault="00930319" w:rsidP="00930319">
      <w:pPr>
        <w:rPr>
          <w:sz w:val="30"/>
          <w:lang w:val="en-US"/>
        </w:rPr>
      </w:pPr>
    </w:p>
    <w:p w:rsidR="004E3347" w:rsidRPr="00B50AEA" w:rsidRDefault="009C21F1" w:rsidP="00B50AEA">
      <w:pPr>
        <w:pStyle w:val="Heading4"/>
        <w:rPr>
          <w:sz w:val="30"/>
          <w:lang w:val="en-AU"/>
        </w:rPr>
      </w:pPr>
      <w:r w:rsidRPr="00B50AEA">
        <w:rPr>
          <w:sz w:val="30"/>
          <w:lang w:val="en-AU"/>
        </w:rPr>
        <w:lastRenderedPageBreak/>
        <w:t xml:space="preserve">Jesus </w:t>
      </w:r>
      <w:r w:rsidRPr="00B50AEA">
        <w:rPr>
          <w:sz w:val="30"/>
        </w:rPr>
        <w:t>before</w:t>
      </w:r>
      <w:r w:rsidRPr="00B50AEA">
        <w:rPr>
          <w:sz w:val="30"/>
          <w:lang w:val="en-AU"/>
        </w:rPr>
        <w:t xml:space="preserve"> Pilate</w:t>
      </w: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t xml:space="preserve">As soon as it was morning, the chief priests held a consultation with the elders and scribes and the whole council. They bound Jesus, led him away, and handed him over to Pilate. </w:t>
      </w:r>
      <w:r w:rsidR="009C21F1" w:rsidRPr="00B50AEA">
        <w:rPr>
          <w:rFonts w:ascii="Sylfaen" w:hAnsi="Sylfaen"/>
          <w:sz w:val="32"/>
          <w:vertAlign w:val="superscript"/>
        </w:rPr>
        <w:t xml:space="preserve">2 </w:t>
      </w:r>
      <w:r w:rsidR="009C21F1" w:rsidRPr="00B50AEA">
        <w:rPr>
          <w:rFonts w:ascii="Sylfaen" w:hAnsi="Sylfaen"/>
          <w:sz w:val="32"/>
        </w:rPr>
        <w:t>Pilate asked him,</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OPPONENTS:</w:t>
      </w:r>
      <w:r w:rsidR="009C21F1" w:rsidRPr="00B50AEA">
        <w:rPr>
          <w:rFonts w:ascii="Sylfaen" w:hAnsi="Sylfaen"/>
          <w:sz w:val="32"/>
        </w:rPr>
        <w:tab/>
        <w:t>“Are you the King of the Jews?”</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t>Jesus answered him,</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JESUS:</w:t>
      </w:r>
      <w:r w:rsidR="009C21F1" w:rsidRPr="00B50AEA">
        <w:rPr>
          <w:rFonts w:ascii="Sylfaen" w:hAnsi="Sylfaen"/>
          <w:sz w:val="32"/>
        </w:rPr>
        <w:tab/>
        <w:t>“You say so.”</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3 </w:t>
      </w:r>
      <w:r w:rsidR="009C21F1" w:rsidRPr="00B50AEA">
        <w:rPr>
          <w:rFonts w:ascii="Sylfaen" w:hAnsi="Sylfaen"/>
          <w:sz w:val="32"/>
        </w:rPr>
        <w:t xml:space="preserve">Then the chief priests accused him of many things. </w:t>
      </w:r>
      <w:r w:rsidR="009C21F1" w:rsidRPr="00B50AEA">
        <w:rPr>
          <w:rFonts w:ascii="Sylfaen" w:hAnsi="Sylfaen"/>
          <w:sz w:val="32"/>
          <w:vertAlign w:val="superscript"/>
        </w:rPr>
        <w:t xml:space="preserve">4 </w:t>
      </w:r>
      <w:r w:rsidR="009C21F1" w:rsidRPr="00B50AEA">
        <w:rPr>
          <w:rFonts w:ascii="Sylfaen" w:hAnsi="Sylfaen"/>
          <w:sz w:val="32"/>
        </w:rPr>
        <w:t>Pilate asked him again,</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OPPONENTS:</w:t>
      </w:r>
      <w:r w:rsidR="009C21F1" w:rsidRPr="00B50AEA">
        <w:rPr>
          <w:rFonts w:ascii="Sylfaen" w:hAnsi="Sylfaen"/>
          <w:sz w:val="32"/>
        </w:rPr>
        <w:tab/>
        <w:t>“Have you no answer? See how many charges they bring against you.”</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i/>
          <w:iCs/>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5 </w:t>
      </w:r>
      <w:r w:rsidR="009C21F1" w:rsidRPr="00B50AEA">
        <w:rPr>
          <w:rFonts w:ascii="Sylfaen" w:hAnsi="Sylfaen"/>
          <w:sz w:val="32"/>
        </w:rPr>
        <w:t>But Jesus made no further reply, so that Pilate was amazed.</w:t>
      </w:r>
    </w:p>
    <w:p w:rsidR="004E3347" w:rsidRPr="00B50AEA" w:rsidRDefault="004E3347">
      <w:pPr>
        <w:autoSpaceDE w:val="0"/>
        <w:autoSpaceDN w:val="0"/>
        <w:adjustRightInd w:val="0"/>
        <w:spacing w:before="180"/>
        <w:jc w:val="center"/>
        <w:rPr>
          <w:rFonts w:ascii="Sylfaen" w:hAnsi="Sylfaen"/>
          <w:i/>
          <w:iCs/>
          <w:sz w:val="32"/>
        </w:rPr>
      </w:pPr>
    </w:p>
    <w:p w:rsidR="004E3347" w:rsidRPr="00B50AEA" w:rsidRDefault="009C21F1" w:rsidP="00B50AEA">
      <w:pPr>
        <w:pStyle w:val="Heading4"/>
        <w:rPr>
          <w:sz w:val="30"/>
          <w:vertAlign w:val="superscript"/>
          <w:lang w:val="en-AU"/>
        </w:rPr>
      </w:pPr>
      <w:r w:rsidRPr="00B50AEA">
        <w:rPr>
          <w:sz w:val="30"/>
          <w:lang w:val="en-AU"/>
        </w:rPr>
        <w:t xml:space="preserve">Pilate Hands Jesus </w:t>
      </w:r>
      <w:r w:rsidRPr="00B50AEA">
        <w:rPr>
          <w:sz w:val="30"/>
        </w:rPr>
        <w:t>over</w:t>
      </w:r>
      <w:r w:rsidRPr="00B50AEA">
        <w:rPr>
          <w:sz w:val="30"/>
          <w:lang w:val="en-AU"/>
        </w:rPr>
        <w:t xml:space="preserve"> to Be Crucified</w:t>
      </w: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6 </w:t>
      </w:r>
      <w:r w:rsidR="009C21F1" w:rsidRPr="00B50AEA">
        <w:rPr>
          <w:rFonts w:ascii="Sylfaen" w:hAnsi="Sylfaen"/>
          <w:sz w:val="32"/>
        </w:rPr>
        <w:t xml:space="preserve">Now at the festival he used to release a prisoner for them, anyone for whom they asked. </w:t>
      </w:r>
      <w:r w:rsidR="009C21F1" w:rsidRPr="00B50AEA">
        <w:rPr>
          <w:rFonts w:ascii="Sylfaen" w:hAnsi="Sylfaen"/>
          <w:sz w:val="32"/>
          <w:vertAlign w:val="superscript"/>
        </w:rPr>
        <w:t xml:space="preserve">7 </w:t>
      </w:r>
      <w:r w:rsidR="009C21F1" w:rsidRPr="00B50AEA">
        <w:rPr>
          <w:rFonts w:ascii="Sylfaen" w:hAnsi="Sylfaen"/>
          <w:sz w:val="32"/>
        </w:rPr>
        <w:t xml:space="preserve">Now a man called Barabbas was in prison with the rebels who had committed murder during the insurrection. </w:t>
      </w:r>
      <w:r w:rsidR="009C21F1" w:rsidRPr="00B50AEA">
        <w:rPr>
          <w:rFonts w:ascii="Sylfaen" w:hAnsi="Sylfaen"/>
          <w:sz w:val="32"/>
          <w:vertAlign w:val="superscript"/>
        </w:rPr>
        <w:t xml:space="preserve">8 </w:t>
      </w:r>
      <w:r w:rsidR="009C21F1" w:rsidRPr="00B50AEA">
        <w:rPr>
          <w:rFonts w:ascii="Sylfaen" w:hAnsi="Sylfaen"/>
          <w:sz w:val="32"/>
        </w:rPr>
        <w:t xml:space="preserve">So the crowd came and began to ask Pilate to do for </w:t>
      </w:r>
      <w:r w:rsidR="009C21F1" w:rsidRPr="003C0ED4">
        <w:rPr>
          <w:rFonts w:ascii="Sylfaen" w:hAnsi="Sylfaen"/>
          <w:sz w:val="38"/>
        </w:rPr>
        <w:t xml:space="preserve">them </w:t>
      </w:r>
      <w:r w:rsidR="009C21F1" w:rsidRPr="00B50AEA">
        <w:rPr>
          <w:rFonts w:ascii="Sylfaen" w:hAnsi="Sylfaen"/>
          <w:sz w:val="32"/>
        </w:rPr>
        <w:t xml:space="preserve">according to his custom. </w:t>
      </w:r>
      <w:r w:rsidR="009C21F1" w:rsidRPr="00B50AEA">
        <w:rPr>
          <w:rFonts w:ascii="Sylfaen" w:hAnsi="Sylfaen"/>
          <w:sz w:val="32"/>
          <w:vertAlign w:val="superscript"/>
        </w:rPr>
        <w:t xml:space="preserve">9 </w:t>
      </w:r>
      <w:r w:rsidR="009C21F1" w:rsidRPr="00B50AEA">
        <w:rPr>
          <w:rFonts w:ascii="Sylfaen" w:hAnsi="Sylfaen"/>
          <w:sz w:val="32"/>
        </w:rPr>
        <w:t>Then he answered them,</w:t>
      </w:r>
    </w:p>
    <w:p w:rsidR="004E3347" w:rsidRPr="00B50AEA" w:rsidRDefault="004E3347">
      <w:pPr>
        <w:autoSpaceDE w:val="0"/>
        <w:autoSpaceDN w:val="0"/>
        <w:adjustRightInd w:val="0"/>
        <w:ind w:left="720" w:hanging="720"/>
        <w:rPr>
          <w:rFonts w:ascii="Sylfaen" w:hAnsi="Sylfaen"/>
          <w:sz w:val="32"/>
        </w:rPr>
      </w:pPr>
    </w:p>
    <w:p w:rsidR="004E3347" w:rsidRPr="003C0ED4" w:rsidRDefault="00FC7B06">
      <w:pPr>
        <w:autoSpaceDE w:val="0"/>
        <w:autoSpaceDN w:val="0"/>
        <w:adjustRightInd w:val="0"/>
        <w:ind w:left="720" w:hanging="720"/>
        <w:rPr>
          <w:rFonts w:ascii="Sylfaen" w:hAnsi="Sylfaen"/>
          <w:sz w:val="38"/>
        </w:rPr>
      </w:pPr>
      <w:r w:rsidRPr="00B50AEA">
        <w:rPr>
          <w:rFonts w:ascii="Sylfaen" w:hAnsi="Sylfaen"/>
          <w:sz w:val="32"/>
        </w:rPr>
        <w:t>OPPONENTS:</w:t>
      </w:r>
      <w:r w:rsidR="009C21F1" w:rsidRPr="00B50AEA">
        <w:rPr>
          <w:rFonts w:ascii="Sylfaen" w:hAnsi="Sylfaen"/>
          <w:sz w:val="32"/>
        </w:rPr>
        <w:tab/>
        <w:t>“Do you want me to release for you the King of the Jews?”</w:t>
      </w:r>
      <w:r w:rsidR="009C21F1" w:rsidRPr="003C0ED4">
        <w:rPr>
          <w:rFonts w:ascii="Sylfaen" w:hAnsi="Sylfaen"/>
          <w:sz w:val="38"/>
        </w:rPr>
        <w:br/>
      </w: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10 </w:t>
      </w:r>
      <w:r w:rsidR="009C21F1" w:rsidRPr="00B50AEA">
        <w:rPr>
          <w:rFonts w:ascii="Sylfaen" w:hAnsi="Sylfaen"/>
          <w:sz w:val="32"/>
        </w:rPr>
        <w:t xml:space="preserve">For he realized that it was out of jealousy that the chief priests had handed him over. </w:t>
      </w:r>
      <w:r w:rsidR="009C21F1" w:rsidRPr="00B50AEA">
        <w:rPr>
          <w:rFonts w:ascii="Sylfaen" w:hAnsi="Sylfaen"/>
          <w:sz w:val="32"/>
          <w:vertAlign w:val="superscript"/>
        </w:rPr>
        <w:t xml:space="preserve">11 </w:t>
      </w:r>
      <w:r w:rsidR="009C21F1" w:rsidRPr="00B50AEA">
        <w:rPr>
          <w:rFonts w:ascii="Sylfaen" w:hAnsi="Sylfaen"/>
          <w:sz w:val="32"/>
        </w:rPr>
        <w:t xml:space="preserve">But the chief priests stirred </w:t>
      </w:r>
      <w:r w:rsidR="009C21F1" w:rsidRPr="00B50AEA">
        <w:rPr>
          <w:rFonts w:ascii="Sylfaen" w:hAnsi="Sylfaen"/>
          <w:sz w:val="32"/>
        </w:rPr>
        <w:lastRenderedPageBreak/>
        <w:t xml:space="preserve">up the crowd to have him release Barabbas for them instead. </w:t>
      </w:r>
      <w:r w:rsidR="009C21F1" w:rsidRPr="00B50AEA">
        <w:rPr>
          <w:rFonts w:ascii="Sylfaen" w:hAnsi="Sylfaen"/>
          <w:sz w:val="32"/>
          <w:vertAlign w:val="superscript"/>
        </w:rPr>
        <w:t xml:space="preserve">12 </w:t>
      </w:r>
      <w:r w:rsidR="009C21F1" w:rsidRPr="00B50AEA">
        <w:rPr>
          <w:rFonts w:ascii="Sylfaen" w:hAnsi="Sylfaen"/>
          <w:sz w:val="32"/>
        </w:rPr>
        <w:t>Pilate spoke to them again,</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OPPONENTS:</w:t>
      </w:r>
      <w:r w:rsidR="009C21F1" w:rsidRPr="00B50AEA">
        <w:rPr>
          <w:rFonts w:ascii="Sylfaen" w:hAnsi="Sylfaen"/>
          <w:sz w:val="32"/>
        </w:rPr>
        <w:tab/>
        <w:t xml:space="preserve">“Then what do you wish me to do with the man you call the King of the Jews?” </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rsidP="00406DD9">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13 </w:t>
      </w:r>
      <w:r w:rsidR="009C21F1" w:rsidRPr="00B50AEA">
        <w:rPr>
          <w:rFonts w:ascii="Sylfaen" w:hAnsi="Sylfaen"/>
          <w:sz w:val="32"/>
        </w:rPr>
        <w:t>They shouted back,</w:t>
      </w:r>
      <w:r w:rsidR="00406DD9" w:rsidRPr="00B50AEA">
        <w:rPr>
          <w:rFonts w:ascii="Sylfaen" w:hAnsi="Sylfaen"/>
          <w:sz w:val="32"/>
        </w:rPr>
        <w:t xml:space="preserve"> </w:t>
      </w:r>
      <w:r w:rsidR="009C21F1" w:rsidRPr="00B50AEA">
        <w:rPr>
          <w:rFonts w:ascii="Sylfaen" w:hAnsi="Sylfaen"/>
          <w:sz w:val="32"/>
        </w:rPr>
        <w:t>“Crucify him!”</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trike/>
          <w:color w:val="BFBFBF"/>
          <w:sz w:val="32"/>
        </w:rPr>
      </w:pPr>
      <w:r w:rsidRPr="00B50AEA">
        <w:rPr>
          <w:rFonts w:ascii="Sylfaen" w:hAnsi="Sylfaen"/>
          <w:strike/>
          <w:color w:val="BFBFBF"/>
          <w:sz w:val="32"/>
        </w:rPr>
        <w:t>NARRATOR</w:t>
      </w:r>
      <w:r w:rsidR="00FC7B06" w:rsidRPr="00B50AEA">
        <w:rPr>
          <w:rFonts w:ascii="Sylfaen" w:hAnsi="Sylfaen"/>
          <w:strike/>
          <w:color w:val="BFBFBF"/>
          <w:sz w:val="32"/>
        </w:rPr>
        <w:t>:</w:t>
      </w:r>
      <w:r w:rsidR="009C21F1" w:rsidRPr="00B50AEA">
        <w:rPr>
          <w:rFonts w:ascii="Sylfaen" w:hAnsi="Sylfaen"/>
          <w:strike/>
          <w:color w:val="BFBFBF"/>
          <w:sz w:val="32"/>
        </w:rPr>
        <w:tab/>
      </w:r>
      <w:r w:rsidR="009C21F1" w:rsidRPr="00B50AEA">
        <w:rPr>
          <w:rFonts w:ascii="Sylfaen" w:hAnsi="Sylfaen"/>
          <w:strike/>
          <w:color w:val="BFBFBF"/>
          <w:sz w:val="32"/>
          <w:vertAlign w:val="superscript"/>
        </w:rPr>
        <w:t xml:space="preserve">14 </w:t>
      </w:r>
      <w:r w:rsidR="009C21F1" w:rsidRPr="00B50AEA">
        <w:rPr>
          <w:rFonts w:ascii="Sylfaen" w:hAnsi="Sylfaen"/>
          <w:strike/>
          <w:color w:val="BFBFBF"/>
          <w:sz w:val="32"/>
        </w:rPr>
        <w:t>Pilate asked them,</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OPPONENTS:</w:t>
      </w:r>
      <w:r w:rsidR="009C21F1" w:rsidRPr="00B50AEA">
        <w:rPr>
          <w:rFonts w:ascii="Sylfaen" w:hAnsi="Sylfaen"/>
          <w:sz w:val="32"/>
        </w:rPr>
        <w:tab/>
        <w:t>“Why, what evil has he done?”</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rsidP="00406DD9">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t>But they shouted all the more,</w:t>
      </w:r>
      <w:r w:rsidR="00406DD9" w:rsidRPr="00B50AEA">
        <w:rPr>
          <w:rFonts w:ascii="Sylfaen" w:hAnsi="Sylfaen"/>
          <w:sz w:val="32"/>
        </w:rPr>
        <w:t xml:space="preserve"> “Crucify him!”</w:t>
      </w:r>
    </w:p>
    <w:p w:rsidR="004E3347" w:rsidRPr="00B50AEA" w:rsidRDefault="009C21F1">
      <w:pPr>
        <w:autoSpaceDE w:val="0"/>
        <w:autoSpaceDN w:val="0"/>
        <w:adjustRightInd w:val="0"/>
        <w:ind w:left="720" w:hanging="720"/>
        <w:rPr>
          <w:rFonts w:ascii="Sylfaen" w:hAnsi="Sylfaen"/>
          <w:sz w:val="32"/>
          <w:vertAlign w:val="superscript"/>
        </w:rPr>
      </w:pPr>
      <w:r w:rsidRPr="00B50AEA">
        <w:rPr>
          <w:rFonts w:ascii="Sylfaen" w:hAnsi="Sylfaen"/>
          <w:sz w:val="32"/>
          <w:vertAlign w:val="superscript"/>
        </w:rPr>
        <w:t xml:space="preserve"> </w:t>
      </w:r>
    </w:p>
    <w:p w:rsidR="004E3347" w:rsidRPr="00B50AEA" w:rsidRDefault="009447BF">
      <w:pPr>
        <w:autoSpaceDE w:val="0"/>
        <w:autoSpaceDN w:val="0"/>
        <w:adjustRightInd w:val="0"/>
        <w:ind w:left="720" w:hanging="720"/>
        <w:rPr>
          <w:rFonts w:ascii="Sylfaen" w:hAnsi="Sylfaen"/>
          <w:i/>
          <w:iCs/>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vertAlign w:val="superscript"/>
        </w:rPr>
        <w:tab/>
      </w:r>
      <w:r w:rsidR="00406DD9" w:rsidRPr="00B50AEA">
        <w:rPr>
          <w:rFonts w:ascii="Sylfaen" w:hAnsi="Sylfaen"/>
          <w:sz w:val="32"/>
          <w:vertAlign w:val="superscript"/>
        </w:rPr>
        <w:t xml:space="preserve">15  </w:t>
      </w:r>
      <w:r w:rsidR="009C21F1" w:rsidRPr="00B50AEA">
        <w:rPr>
          <w:rFonts w:ascii="Sylfaen" w:hAnsi="Sylfaen"/>
          <w:sz w:val="32"/>
        </w:rPr>
        <w:t>So Pilate, wishing to satisfy the crowd, released Barabbas for them; and after flogging Jesus, he handed him over to be crucified.</w:t>
      </w:r>
    </w:p>
    <w:p w:rsidR="004E3347" w:rsidRPr="00B50AEA" w:rsidRDefault="004E3347">
      <w:pPr>
        <w:autoSpaceDE w:val="0"/>
        <w:autoSpaceDN w:val="0"/>
        <w:adjustRightInd w:val="0"/>
        <w:spacing w:before="180"/>
        <w:jc w:val="center"/>
        <w:rPr>
          <w:rFonts w:ascii="Sylfaen" w:hAnsi="Sylfaen"/>
          <w:i/>
          <w:iCs/>
          <w:sz w:val="32"/>
        </w:rPr>
      </w:pPr>
    </w:p>
    <w:p w:rsidR="004E3347" w:rsidRPr="00B50AEA" w:rsidRDefault="009C21F1" w:rsidP="00B50AEA">
      <w:pPr>
        <w:pStyle w:val="Heading4"/>
        <w:rPr>
          <w:sz w:val="32"/>
          <w:lang w:val="en-AU"/>
        </w:rPr>
      </w:pPr>
      <w:r w:rsidRPr="00B50AEA">
        <w:rPr>
          <w:sz w:val="32"/>
          <w:lang w:val="en-AU"/>
        </w:rPr>
        <w:t xml:space="preserve">The </w:t>
      </w:r>
      <w:r w:rsidRPr="00B50AEA">
        <w:rPr>
          <w:sz w:val="32"/>
        </w:rPr>
        <w:t>Soldiers</w:t>
      </w:r>
      <w:r w:rsidRPr="00B50AEA">
        <w:rPr>
          <w:sz w:val="32"/>
          <w:lang w:val="en-AU"/>
        </w:rPr>
        <w:t xml:space="preserve"> Mock Jesus</w:t>
      </w: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16 </w:t>
      </w:r>
      <w:r w:rsidR="009C21F1" w:rsidRPr="00B50AEA">
        <w:rPr>
          <w:rFonts w:ascii="Sylfaen" w:hAnsi="Sylfaen"/>
          <w:sz w:val="32"/>
        </w:rPr>
        <w:t xml:space="preserve">Then the soldiers led him into the courtyard of the palace (that is, the governor’s headquarters); and they called together the whole cohort. </w:t>
      </w:r>
      <w:r w:rsidR="009C21F1" w:rsidRPr="00B50AEA">
        <w:rPr>
          <w:rFonts w:ascii="Sylfaen" w:hAnsi="Sylfaen"/>
          <w:sz w:val="32"/>
          <w:vertAlign w:val="superscript"/>
        </w:rPr>
        <w:t xml:space="preserve">17 </w:t>
      </w:r>
      <w:r w:rsidR="009C21F1" w:rsidRPr="00B50AEA">
        <w:rPr>
          <w:rFonts w:ascii="Sylfaen" w:hAnsi="Sylfaen"/>
          <w:sz w:val="32"/>
        </w:rPr>
        <w:t xml:space="preserve">And they clothed him in a purple cloak; and after twisting some thorns into a crown, they put it on him. </w:t>
      </w:r>
      <w:r w:rsidR="009C21F1" w:rsidRPr="00B50AEA">
        <w:rPr>
          <w:rFonts w:ascii="Sylfaen" w:hAnsi="Sylfaen"/>
          <w:sz w:val="32"/>
          <w:vertAlign w:val="superscript"/>
        </w:rPr>
        <w:t xml:space="preserve">18 </w:t>
      </w:r>
      <w:r w:rsidR="009C21F1" w:rsidRPr="00B50AEA">
        <w:rPr>
          <w:rFonts w:ascii="Sylfaen" w:hAnsi="Sylfaen"/>
          <w:sz w:val="32"/>
        </w:rPr>
        <w:t>And they began saluting him,</w:t>
      </w:r>
    </w:p>
    <w:p w:rsidR="004E3347" w:rsidRPr="00B50AEA" w:rsidRDefault="004E3347">
      <w:pPr>
        <w:autoSpaceDE w:val="0"/>
        <w:autoSpaceDN w:val="0"/>
        <w:adjustRightInd w:val="0"/>
        <w:rPr>
          <w:rFonts w:ascii="Sylfaen" w:hAnsi="Sylfaen"/>
          <w:sz w:val="32"/>
        </w:rPr>
      </w:pPr>
    </w:p>
    <w:p w:rsidR="004E3347" w:rsidRPr="00B50AEA" w:rsidRDefault="00FC7B06">
      <w:pPr>
        <w:autoSpaceDE w:val="0"/>
        <w:autoSpaceDN w:val="0"/>
        <w:adjustRightInd w:val="0"/>
        <w:rPr>
          <w:rFonts w:ascii="Sylfaen" w:hAnsi="Sylfaen"/>
          <w:sz w:val="32"/>
        </w:rPr>
      </w:pPr>
      <w:r w:rsidRPr="00B50AEA">
        <w:rPr>
          <w:rFonts w:ascii="Sylfaen" w:hAnsi="Sylfaen"/>
          <w:sz w:val="32"/>
        </w:rPr>
        <w:t>OPPONENTS:</w:t>
      </w:r>
      <w:r w:rsidR="00005EBA" w:rsidRPr="00B50AEA">
        <w:rPr>
          <w:rFonts w:ascii="Sylfaen" w:hAnsi="Sylfaen"/>
          <w:sz w:val="32"/>
        </w:rPr>
        <w:tab/>
      </w:r>
      <w:r w:rsidR="009C21F1" w:rsidRPr="00B50AEA">
        <w:rPr>
          <w:rFonts w:ascii="Sylfaen" w:hAnsi="Sylfaen"/>
          <w:sz w:val="32"/>
        </w:rPr>
        <w:t>“Hail, King of the Jews!”</w:t>
      </w:r>
    </w:p>
    <w:p w:rsidR="004E3347" w:rsidRPr="00B50AEA" w:rsidRDefault="004E3347">
      <w:pPr>
        <w:autoSpaceDE w:val="0"/>
        <w:autoSpaceDN w:val="0"/>
        <w:adjustRightInd w:val="0"/>
        <w:rPr>
          <w:rFonts w:ascii="Sylfaen" w:hAnsi="Sylfaen"/>
          <w:sz w:val="32"/>
        </w:rPr>
      </w:pPr>
    </w:p>
    <w:p w:rsidR="004E3347" w:rsidRPr="00B50AEA" w:rsidRDefault="009447BF">
      <w:pPr>
        <w:autoSpaceDE w:val="0"/>
        <w:autoSpaceDN w:val="0"/>
        <w:adjustRightInd w:val="0"/>
        <w:ind w:left="720" w:hanging="720"/>
        <w:rPr>
          <w:rFonts w:ascii="Sylfaen" w:hAnsi="Sylfaen"/>
          <w:i/>
          <w:iCs/>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19 </w:t>
      </w:r>
      <w:r w:rsidR="009C21F1" w:rsidRPr="00B50AEA">
        <w:rPr>
          <w:rFonts w:ascii="Sylfaen" w:hAnsi="Sylfaen"/>
          <w:sz w:val="32"/>
        </w:rPr>
        <w:t xml:space="preserve">They struck his head with a reed, spat upon him, and knelt down in homage to him. </w:t>
      </w:r>
      <w:r w:rsidR="009C21F1" w:rsidRPr="00B50AEA">
        <w:rPr>
          <w:rFonts w:ascii="Sylfaen" w:hAnsi="Sylfaen"/>
          <w:sz w:val="32"/>
          <w:vertAlign w:val="superscript"/>
        </w:rPr>
        <w:t xml:space="preserve">20 </w:t>
      </w:r>
      <w:r w:rsidR="009C21F1" w:rsidRPr="00B50AEA">
        <w:rPr>
          <w:rFonts w:ascii="Sylfaen" w:hAnsi="Sylfaen"/>
          <w:sz w:val="32"/>
        </w:rPr>
        <w:t>After mocking him, they stripped him of the purple cloak and put his own clothes on him. Then they led him out to crucify him.</w:t>
      </w:r>
    </w:p>
    <w:p w:rsidR="004E3347" w:rsidRPr="00B50AEA" w:rsidRDefault="004E3347">
      <w:pPr>
        <w:rPr>
          <w:rFonts w:ascii="Sylfaen" w:hAnsi="Sylfaen"/>
          <w:sz w:val="32"/>
        </w:rPr>
      </w:pPr>
    </w:p>
    <w:p w:rsidR="004E3347" w:rsidRPr="003C0ED4" w:rsidRDefault="009C21F1">
      <w:pPr>
        <w:autoSpaceDE w:val="0"/>
        <w:autoSpaceDN w:val="0"/>
        <w:adjustRightInd w:val="0"/>
        <w:ind w:left="720" w:hanging="720"/>
        <w:jc w:val="center"/>
        <w:rPr>
          <w:rFonts w:ascii="Sylfaen" w:hAnsi="Sylfaen"/>
          <w:sz w:val="38"/>
        </w:rPr>
      </w:pPr>
      <w:r w:rsidRPr="003C0ED4">
        <w:rPr>
          <w:rFonts w:ascii="Sylfaen" w:hAnsi="Sylfaen"/>
          <w:sz w:val="38"/>
        </w:rPr>
        <w:t>--------------------</w:t>
      </w:r>
    </w:p>
    <w:p w:rsidR="004E3347" w:rsidRPr="003C0ED4" w:rsidRDefault="004E3347">
      <w:pPr>
        <w:autoSpaceDE w:val="0"/>
        <w:autoSpaceDN w:val="0"/>
        <w:adjustRightInd w:val="0"/>
        <w:ind w:left="720" w:hanging="720"/>
        <w:rPr>
          <w:rFonts w:ascii="Sylfaen" w:hAnsi="Sylfaen"/>
          <w:sz w:val="38"/>
        </w:rPr>
      </w:pPr>
    </w:p>
    <w:p w:rsidR="00E5709C" w:rsidRDefault="00E5709C" w:rsidP="00E5709C">
      <w:pPr>
        <w:rPr>
          <w:sz w:val="30"/>
        </w:rPr>
      </w:pPr>
      <w:r w:rsidRPr="002C0169">
        <w:rPr>
          <w:sz w:val="30"/>
        </w:rPr>
        <w:t>Prayer</w:t>
      </w:r>
    </w:p>
    <w:p w:rsidR="00095DD6" w:rsidRDefault="00095DD6" w:rsidP="00E5709C">
      <w:pPr>
        <w:rPr>
          <w:sz w:val="30"/>
        </w:rPr>
      </w:pPr>
    </w:p>
    <w:p w:rsidR="00095DD6" w:rsidRPr="00C81362" w:rsidRDefault="00095DD6" w:rsidP="00095DD6">
      <w:pPr>
        <w:pStyle w:val="IL-LiturgistPrayers"/>
      </w:pPr>
      <w:r w:rsidRPr="00C81362">
        <w:t>We give you thanks, Great God our Father,</w:t>
      </w:r>
    </w:p>
    <w:p w:rsidR="00095DD6" w:rsidRPr="00C81362" w:rsidRDefault="00095DD6" w:rsidP="00095DD6">
      <w:pPr>
        <w:pStyle w:val="IL-LiturgistPrayers"/>
      </w:pPr>
      <w:r w:rsidRPr="00C81362">
        <w:t>that Jesus stood firm to the very end.</w:t>
      </w:r>
    </w:p>
    <w:p w:rsidR="00095DD6" w:rsidRPr="00C81362" w:rsidRDefault="00095DD6" w:rsidP="00095DD6">
      <w:pPr>
        <w:pStyle w:val="IL-LiturgistPrayers"/>
      </w:pPr>
    </w:p>
    <w:p w:rsidR="00095DD6" w:rsidRPr="00C81362" w:rsidRDefault="00095DD6" w:rsidP="00095DD6">
      <w:pPr>
        <w:pStyle w:val="IL-LiturgistPrayers"/>
      </w:pPr>
      <w:r w:rsidRPr="00C81362">
        <w:t>Though mocked as a king, the purple cloak and crown of thorns are more kingly than anything by which we might bedeck ourselves.</w:t>
      </w:r>
    </w:p>
    <w:p w:rsidR="00095DD6" w:rsidRPr="00C81362" w:rsidRDefault="00095DD6" w:rsidP="00095DD6">
      <w:pPr>
        <w:pStyle w:val="IL-LiturgistPrayers"/>
      </w:pPr>
    </w:p>
    <w:p w:rsidR="00095DD6" w:rsidRPr="00C81362" w:rsidRDefault="00095DD6" w:rsidP="00095DD6">
      <w:pPr>
        <w:pStyle w:val="IL-LiturgistPrayers"/>
      </w:pPr>
      <w:r w:rsidRPr="000B022E">
        <w:t>W</w:t>
      </w:r>
      <w:r w:rsidRPr="00C81362">
        <w:t>e were there when they crucified him;</w:t>
      </w:r>
    </w:p>
    <w:p w:rsidR="00095DD6" w:rsidRPr="00C81362" w:rsidRDefault="00095DD6" w:rsidP="00095DD6">
      <w:pPr>
        <w:pStyle w:val="IL-LiturgistPrayers"/>
      </w:pPr>
    </w:p>
    <w:p w:rsidR="00095DD6" w:rsidRPr="00C81362" w:rsidRDefault="00095DD6" w:rsidP="00095DD6">
      <w:pPr>
        <w:pStyle w:val="IL-LiturgistPrayers"/>
      </w:pPr>
      <w:r w:rsidRPr="00C81362">
        <w:t>we were there when they nailed him to the tree;</w:t>
      </w:r>
    </w:p>
    <w:p w:rsidR="00095DD6" w:rsidRPr="00C81362" w:rsidRDefault="00095DD6" w:rsidP="00095DD6">
      <w:pPr>
        <w:pStyle w:val="IL-LiturgistPrayers"/>
      </w:pPr>
    </w:p>
    <w:p w:rsidR="00095DD6" w:rsidRPr="00C81362" w:rsidRDefault="00095DD6" w:rsidP="00095DD6">
      <w:pPr>
        <w:pStyle w:val="IL-LiturgistPrayers"/>
      </w:pPr>
      <w:r w:rsidRPr="00C81362">
        <w:t>we were there when they pierced him in the side.</w:t>
      </w:r>
    </w:p>
    <w:p w:rsidR="00095DD6" w:rsidRPr="00C81362" w:rsidRDefault="00095DD6" w:rsidP="00095DD6">
      <w:pPr>
        <w:pStyle w:val="IL-LiturgistPrayers"/>
      </w:pPr>
    </w:p>
    <w:p w:rsidR="00095DD6" w:rsidRPr="00C81362" w:rsidRDefault="00095DD6" w:rsidP="00095DD6">
      <w:pPr>
        <w:pStyle w:val="IL-LiturgistPrayers"/>
      </w:pPr>
      <w:r w:rsidRPr="00C81362">
        <w:t>Hardly a way to treat a king…</w:t>
      </w:r>
    </w:p>
    <w:p w:rsidR="00095DD6" w:rsidRPr="00C81362" w:rsidRDefault="00095DD6" w:rsidP="00095DD6">
      <w:pPr>
        <w:pStyle w:val="IL-LiturgistPrayers"/>
        <w:rPr>
          <w:color w:val="000000"/>
          <w:szCs w:val="10"/>
        </w:rPr>
      </w:pPr>
    </w:p>
    <w:p w:rsidR="00095DD6" w:rsidRPr="00095DD6" w:rsidRDefault="00095DD6" w:rsidP="00095DD6">
      <w:pPr>
        <w:pStyle w:val="IL-LiturgistPrayers"/>
      </w:pPr>
      <w:r w:rsidRPr="00095DD6">
        <w:t>Lord God, have mercy on us.</w:t>
      </w:r>
    </w:p>
    <w:p w:rsidR="00095DD6" w:rsidRPr="002C0169" w:rsidRDefault="00095DD6" w:rsidP="00E5709C">
      <w:pPr>
        <w:rPr>
          <w:sz w:val="30"/>
        </w:rPr>
      </w:pPr>
    </w:p>
    <w:p w:rsidR="0028054A" w:rsidRPr="008F0A83" w:rsidRDefault="0028054A" w:rsidP="0028054A">
      <w:pPr>
        <w:pStyle w:val="IF-Rubric"/>
      </w:pPr>
      <w:r w:rsidRPr="005554CB">
        <w:rPr>
          <w:smallCaps/>
          <w:u w:val="single"/>
        </w:rPr>
        <w:t>Service Note</w:t>
      </w:r>
      <w:r w:rsidRPr="00201C56">
        <w:rPr>
          <w:smallCaps/>
        </w:rPr>
        <w:t xml:space="preserve">: </w:t>
      </w:r>
      <w:r>
        <w:t>Insert the words of the Kyrie or Trisagion here, if not using the suggested setting</w:t>
      </w:r>
    </w:p>
    <w:p w:rsidR="0028054A" w:rsidRDefault="0028054A" w:rsidP="0028054A">
      <w:pPr>
        <w:rPr>
          <w:b/>
          <w:sz w:val="30"/>
        </w:rPr>
      </w:pPr>
      <w:r w:rsidRPr="002C0169">
        <w:rPr>
          <w:b/>
          <w:sz w:val="30"/>
        </w:rPr>
        <w:t xml:space="preserve"> </w:t>
      </w:r>
    </w:p>
    <w:p w:rsidR="0028054A" w:rsidRPr="002B4B71" w:rsidRDefault="0028054A" w:rsidP="0028054A">
      <w:pPr>
        <w:pStyle w:val="CongregationalResponse"/>
        <w:rPr>
          <w:lang w:val="en-US"/>
        </w:rPr>
      </w:pPr>
      <w:r w:rsidRPr="002B4B71">
        <w:rPr>
          <w:lang w:val="en-US"/>
        </w:rPr>
        <w:t>Holy God</w:t>
      </w:r>
      <w:r>
        <w:rPr>
          <w:lang w:val="en-US"/>
        </w:rPr>
        <w:t>, (holy God)</w:t>
      </w:r>
    </w:p>
    <w:p w:rsidR="0028054A" w:rsidRPr="002B4B71" w:rsidRDefault="0028054A" w:rsidP="0028054A">
      <w:pPr>
        <w:pStyle w:val="CongregationalResponse"/>
        <w:rPr>
          <w:lang w:val="en-US"/>
        </w:rPr>
      </w:pPr>
      <w:r>
        <w:rPr>
          <w:lang w:val="en-US"/>
        </w:rPr>
        <w:t>h</w:t>
      </w:r>
      <w:r w:rsidRPr="002B4B71">
        <w:rPr>
          <w:lang w:val="en-US"/>
        </w:rPr>
        <w:t>oly and strong</w:t>
      </w:r>
      <w:r>
        <w:rPr>
          <w:lang w:val="en-US"/>
        </w:rPr>
        <w:t>, (holy and strong)</w:t>
      </w:r>
    </w:p>
    <w:p w:rsidR="0028054A" w:rsidRDefault="0028054A" w:rsidP="0028054A">
      <w:pPr>
        <w:pStyle w:val="CongregationalResponse"/>
        <w:rPr>
          <w:lang w:val="en-US"/>
        </w:rPr>
      </w:pPr>
      <w:r>
        <w:rPr>
          <w:lang w:val="en-US"/>
        </w:rPr>
        <w:t>h</w:t>
      </w:r>
      <w:r w:rsidRPr="002B4B71">
        <w:rPr>
          <w:lang w:val="en-US"/>
        </w:rPr>
        <w:t xml:space="preserve">oly, immortal </w:t>
      </w:r>
      <w:r>
        <w:rPr>
          <w:lang w:val="en-US"/>
        </w:rPr>
        <w:t>One, (h</w:t>
      </w:r>
      <w:r w:rsidRPr="002B4B71">
        <w:rPr>
          <w:lang w:val="en-US"/>
        </w:rPr>
        <w:t xml:space="preserve">oly, immortal </w:t>
      </w:r>
      <w:r>
        <w:rPr>
          <w:lang w:val="en-US"/>
        </w:rPr>
        <w:t>One)</w:t>
      </w:r>
      <w:r w:rsidRPr="002B4B71">
        <w:rPr>
          <w:lang w:val="en-US"/>
        </w:rPr>
        <w:t xml:space="preserve"> </w:t>
      </w:r>
    </w:p>
    <w:p w:rsidR="0028054A" w:rsidRPr="002B4B71" w:rsidRDefault="0028054A" w:rsidP="0028054A">
      <w:pPr>
        <w:pStyle w:val="CongregationalResponse"/>
        <w:rPr>
          <w:lang w:val="en-US"/>
        </w:rPr>
      </w:pPr>
      <w:r>
        <w:rPr>
          <w:lang w:val="en-US"/>
        </w:rPr>
        <w:t xml:space="preserve">    have mercy on us!</w:t>
      </w:r>
    </w:p>
    <w:p w:rsidR="004E3347" w:rsidRPr="003C0ED4" w:rsidRDefault="004E3347">
      <w:pPr>
        <w:autoSpaceDE w:val="0"/>
        <w:autoSpaceDN w:val="0"/>
        <w:adjustRightInd w:val="0"/>
        <w:ind w:left="720" w:hanging="720"/>
        <w:jc w:val="center"/>
        <w:rPr>
          <w:rFonts w:ascii="Sylfaen" w:hAnsi="Sylfaen"/>
          <w:sz w:val="38"/>
        </w:rPr>
      </w:pPr>
    </w:p>
    <w:p w:rsidR="004E3347" w:rsidRPr="003C0ED4" w:rsidRDefault="004E3347">
      <w:pPr>
        <w:autoSpaceDE w:val="0"/>
        <w:autoSpaceDN w:val="0"/>
        <w:adjustRightInd w:val="0"/>
        <w:ind w:left="720" w:hanging="720"/>
        <w:jc w:val="center"/>
        <w:rPr>
          <w:rFonts w:ascii="Sylfaen" w:hAnsi="Sylfaen"/>
          <w:sz w:val="38"/>
        </w:rPr>
      </w:pPr>
    </w:p>
    <w:p w:rsidR="004E3347" w:rsidRPr="003C0ED4" w:rsidRDefault="009C21F1">
      <w:pPr>
        <w:autoSpaceDE w:val="0"/>
        <w:autoSpaceDN w:val="0"/>
        <w:adjustRightInd w:val="0"/>
        <w:ind w:left="720" w:hanging="720"/>
        <w:jc w:val="center"/>
        <w:rPr>
          <w:rFonts w:ascii="Sylfaen" w:hAnsi="Sylfaen"/>
          <w:sz w:val="38"/>
        </w:rPr>
      </w:pPr>
      <w:r w:rsidRPr="003C0ED4">
        <w:rPr>
          <w:rFonts w:ascii="Sylfaen" w:hAnsi="Sylfaen"/>
          <w:sz w:val="38"/>
        </w:rPr>
        <w:t>--------------------</w:t>
      </w:r>
    </w:p>
    <w:p w:rsidR="004E3347" w:rsidRPr="00B50AEA" w:rsidRDefault="009C21F1" w:rsidP="00B50AEA">
      <w:pPr>
        <w:pStyle w:val="Heading4"/>
        <w:rPr>
          <w:sz w:val="32"/>
        </w:rPr>
      </w:pPr>
      <w:r w:rsidRPr="00B50AEA">
        <w:rPr>
          <w:sz w:val="32"/>
        </w:rPr>
        <w:t>The Crucifixion of Jesus</w:t>
      </w:r>
    </w:p>
    <w:p w:rsidR="00930319" w:rsidRDefault="009447BF">
      <w:pPr>
        <w:autoSpaceDE w:val="0"/>
        <w:autoSpaceDN w:val="0"/>
        <w:adjustRightInd w:val="0"/>
        <w:ind w:left="720" w:hanging="720"/>
        <w:rPr>
          <w:rFonts w:ascii="Sylfaen" w:hAnsi="Sylfaen"/>
          <w:sz w:val="38"/>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21 </w:t>
      </w:r>
      <w:r w:rsidR="009C21F1" w:rsidRPr="00B50AEA">
        <w:rPr>
          <w:rFonts w:ascii="Sylfaen" w:hAnsi="Sylfaen"/>
          <w:sz w:val="32"/>
        </w:rPr>
        <w:t xml:space="preserve">They compelled a passer-by, who was coming in from the country, to carry his cross; it was Simon of Cyrene, the father of Alexander and Rufus. </w:t>
      </w:r>
      <w:r w:rsidR="009C21F1" w:rsidRPr="00B50AEA">
        <w:rPr>
          <w:rFonts w:ascii="Sylfaen" w:hAnsi="Sylfaen"/>
          <w:sz w:val="32"/>
          <w:vertAlign w:val="superscript"/>
        </w:rPr>
        <w:t xml:space="preserve">22 </w:t>
      </w:r>
      <w:r w:rsidR="009C21F1" w:rsidRPr="00B50AEA">
        <w:rPr>
          <w:rFonts w:ascii="Sylfaen" w:hAnsi="Sylfaen"/>
          <w:sz w:val="32"/>
        </w:rPr>
        <w:t xml:space="preserve">Then they brought Jesus to the place called Golgotha (which means the place of a skull). </w:t>
      </w:r>
      <w:r w:rsidR="009C21F1" w:rsidRPr="00B50AEA">
        <w:rPr>
          <w:rFonts w:ascii="Sylfaen" w:hAnsi="Sylfaen"/>
          <w:sz w:val="32"/>
          <w:vertAlign w:val="superscript"/>
        </w:rPr>
        <w:t xml:space="preserve">23 </w:t>
      </w:r>
      <w:r w:rsidR="009C21F1" w:rsidRPr="00B50AEA">
        <w:rPr>
          <w:rFonts w:ascii="Sylfaen" w:hAnsi="Sylfaen"/>
          <w:sz w:val="32"/>
        </w:rPr>
        <w:t xml:space="preserve">And they offered him wine mixed with myrrh; but he did not take it. </w:t>
      </w:r>
      <w:r w:rsidR="009C21F1" w:rsidRPr="00B50AEA">
        <w:rPr>
          <w:rFonts w:ascii="Sylfaen" w:hAnsi="Sylfaen"/>
          <w:sz w:val="32"/>
          <w:vertAlign w:val="superscript"/>
        </w:rPr>
        <w:t xml:space="preserve">24 </w:t>
      </w:r>
      <w:r w:rsidR="009C21F1" w:rsidRPr="00B50AEA">
        <w:rPr>
          <w:rFonts w:ascii="Sylfaen" w:hAnsi="Sylfaen"/>
          <w:sz w:val="32"/>
        </w:rPr>
        <w:t>And they crucified him</w:t>
      </w:r>
      <w:r w:rsidR="00B50AEA">
        <w:rPr>
          <w:rFonts w:ascii="Sylfaen" w:hAnsi="Sylfaen"/>
          <w:sz w:val="32"/>
        </w:rPr>
        <w:t>,…</w:t>
      </w:r>
    </w:p>
    <w:p w:rsidR="00930319" w:rsidRDefault="00930319">
      <w:pPr>
        <w:autoSpaceDE w:val="0"/>
        <w:autoSpaceDN w:val="0"/>
        <w:adjustRightInd w:val="0"/>
        <w:ind w:left="720" w:hanging="720"/>
        <w:rPr>
          <w:rFonts w:ascii="Sylfaen" w:hAnsi="Sylfaen"/>
          <w:sz w:val="38"/>
        </w:rPr>
      </w:pPr>
    </w:p>
    <w:p w:rsidR="00930319" w:rsidRDefault="00B17B44" w:rsidP="00930319">
      <w:pPr>
        <w:pStyle w:val="IL-Action"/>
        <w:ind w:hanging="720"/>
      </w:pPr>
      <w:r w:rsidRPr="00B17B44">
        <w:rPr>
          <w:smallCaps/>
          <w:u w:val="single"/>
        </w:rPr>
        <w:t>Action</w:t>
      </w:r>
      <w:r w:rsidR="00930319" w:rsidRPr="00201C56">
        <w:t>: ‘</w:t>
      </w:r>
      <w:r w:rsidR="00930319">
        <w:t>K</w:t>
      </w:r>
      <w:r w:rsidR="00930319" w:rsidRPr="00201C56">
        <w:t>nocks’</w:t>
      </w:r>
      <w:r w:rsidR="00930319">
        <w:t xml:space="preserve"> loudly with a hammer four times </w:t>
      </w:r>
      <w:r w:rsidR="004409DD">
        <w:br/>
      </w:r>
      <w:bookmarkStart w:id="0" w:name="_GoBack"/>
      <w:bookmarkEnd w:id="0"/>
      <w:r w:rsidR="00930319">
        <w:t>on wood (block, floor) for the four n</w:t>
      </w:r>
      <w:r w:rsidR="00930319" w:rsidRPr="00201C56">
        <w:t>ails</w:t>
      </w:r>
    </w:p>
    <w:p w:rsidR="00930319" w:rsidRDefault="00930319">
      <w:pPr>
        <w:autoSpaceDE w:val="0"/>
        <w:autoSpaceDN w:val="0"/>
        <w:adjustRightInd w:val="0"/>
        <w:ind w:left="720" w:hanging="720"/>
        <w:rPr>
          <w:rFonts w:ascii="Sylfaen" w:hAnsi="Sylfaen"/>
          <w:sz w:val="38"/>
        </w:rPr>
      </w:pPr>
    </w:p>
    <w:p w:rsidR="004E3347" w:rsidRPr="00B50AEA" w:rsidRDefault="00930319" w:rsidP="00930319">
      <w:pPr>
        <w:autoSpaceDE w:val="0"/>
        <w:autoSpaceDN w:val="0"/>
        <w:adjustRightInd w:val="0"/>
        <w:ind w:left="720"/>
        <w:rPr>
          <w:rFonts w:ascii="Sylfaen" w:hAnsi="Sylfaen"/>
          <w:i/>
          <w:iCs/>
          <w:sz w:val="32"/>
        </w:rPr>
      </w:pPr>
      <w:r w:rsidRPr="00B50AEA">
        <w:rPr>
          <w:rFonts w:ascii="Sylfaen" w:hAnsi="Sylfaen"/>
          <w:sz w:val="32"/>
        </w:rPr>
        <w:t>…</w:t>
      </w:r>
      <w:r w:rsidR="009C21F1" w:rsidRPr="00B50AEA">
        <w:rPr>
          <w:rFonts w:ascii="Sylfaen" w:hAnsi="Sylfaen"/>
          <w:sz w:val="32"/>
        </w:rPr>
        <w:t xml:space="preserve">and </w:t>
      </w:r>
      <w:r w:rsidRPr="00B50AEA">
        <w:rPr>
          <w:rFonts w:ascii="Sylfaen" w:hAnsi="Sylfaen"/>
          <w:sz w:val="32"/>
        </w:rPr>
        <w:t xml:space="preserve">[they] </w:t>
      </w:r>
      <w:r w:rsidR="009C21F1" w:rsidRPr="00B50AEA">
        <w:rPr>
          <w:rFonts w:ascii="Sylfaen" w:hAnsi="Sylfaen"/>
          <w:sz w:val="32"/>
        </w:rPr>
        <w:t>divided his clothes among them, casting lots to decide what each should take.</w:t>
      </w:r>
    </w:p>
    <w:p w:rsidR="004E3347" w:rsidRPr="00B50AEA" w:rsidRDefault="004E3347">
      <w:pPr>
        <w:autoSpaceDE w:val="0"/>
        <w:autoSpaceDN w:val="0"/>
        <w:adjustRightInd w:val="0"/>
        <w:rPr>
          <w:rFonts w:ascii="Sylfaen" w:hAnsi="Sylfaen"/>
          <w:sz w:val="32"/>
          <w:vertAlign w:val="superscript"/>
        </w:rPr>
      </w:pPr>
    </w:p>
    <w:p w:rsidR="004E3347" w:rsidRPr="00B50AEA" w:rsidRDefault="009C21F1">
      <w:pPr>
        <w:autoSpaceDE w:val="0"/>
        <w:autoSpaceDN w:val="0"/>
        <w:adjustRightInd w:val="0"/>
        <w:ind w:left="720"/>
        <w:rPr>
          <w:rFonts w:ascii="Sylfaen" w:hAnsi="Sylfaen"/>
          <w:sz w:val="32"/>
        </w:rPr>
      </w:pPr>
      <w:r w:rsidRPr="00B50AEA">
        <w:rPr>
          <w:rFonts w:ascii="Sylfaen" w:hAnsi="Sylfaen"/>
          <w:sz w:val="32"/>
          <w:vertAlign w:val="superscript"/>
        </w:rPr>
        <w:t xml:space="preserve">25 </w:t>
      </w:r>
      <w:r w:rsidRPr="00B50AEA">
        <w:rPr>
          <w:rFonts w:ascii="Sylfaen" w:hAnsi="Sylfaen"/>
          <w:sz w:val="32"/>
        </w:rPr>
        <w:t xml:space="preserve">It was nine o’clock in the morning when they crucified him. </w:t>
      </w:r>
      <w:r w:rsidRPr="00B50AEA">
        <w:rPr>
          <w:rFonts w:ascii="Sylfaen" w:hAnsi="Sylfaen"/>
          <w:sz w:val="32"/>
          <w:vertAlign w:val="superscript"/>
        </w:rPr>
        <w:t xml:space="preserve">26 </w:t>
      </w:r>
      <w:r w:rsidRPr="00B50AEA">
        <w:rPr>
          <w:rFonts w:ascii="Sylfaen" w:hAnsi="Sylfaen"/>
          <w:sz w:val="32"/>
        </w:rPr>
        <w:t xml:space="preserve">The inscription of the charge against him read, “The King of the Jews.” </w:t>
      </w:r>
      <w:r w:rsidRPr="00B50AEA">
        <w:rPr>
          <w:rFonts w:ascii="Sylfaen" w:hAnsi="Sylfaen"/>
          <w:sz w:val="32"/>
          <w:vertAlign w:val="superscript"/>
        </w:rPr>
        <w:t xml:space="preserve">27 </w:t>
      </w:r>
      <w:r w:rsidRPr="00B50AEA">
        <w:rPr>
          <w:rFonts w:ascii="Sylfaen" w:hAnsi="Sylfaen"/>
          <w:sz w:val="32"/>
        </w:rPr>
        <w:t xml:space="preserve">And with him they crucified two bandits, one on his right and one on his left. </w:t>
      </w:r>
      <w:r w:rsidRPr="00B50AEA">
        <w:rPr>
          <w:rFonts w:ascii="Sylfaen" w:hAnsi="Sylfaen"/>
          <w:sz w:val="32"/>
          <w:vertAlign w:val="superscript"/>
        </w:rPr>
        <w:t xml:space="preserve">29 </w:t>
      </w:r>
      <w:r w:rsidRPr="00B50AEA">
        <w:rPr>
          <w:rFonts w:ascii="Sylfaen" w:hAnsi="Sylfaen"/>
          <w:sz w:val="32"/>
        </w:rPr>
        <w:t>Those who passed by derided him, shaking their heads and saying,</w:t>
      </w:r>
    </w:p>
    <w:p w:rsidR="004E3347" w:rsidRPr="00B50AEA" w:rsidRDefault="004E3347">
      <w:pPr>
        <w:autoSpaceDE w:val="0"/>
        <w:autoSpaceDN w:val="0"/>
        <w:adjustRightInd w:val="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OPPONENTS:</w:t>
      </w:r>
      <w:r w:rsidR="009C21F1" w:rsidRPr="00B50AEA">
        <w:rPr>
          <w:rFonts w:ascii="Sylfaen" w:hAnsi="Sylfaen"/>
          <w:sz w:val="32"/>
        </w:rPr>
        <w:tab/>
        <w:t xml:space="preserve">“Ha! You who would destroy the temple and build it in three days, </w:t>
      </w:r>
      <w:r w:rsidR="009C21F1" w:rsidRPr="00B50AEA">
        <w:rPr>
          <w:rFonts w:ascii="Sylfaen" w:hAnsi="Sylfaen"/>
          <w:sz w:val="32"/>
          <w:vertAlign w:val="superscript"/>
        </w:rPr>
        <w:t xml:space="preserve">30 </w:t>
      </w:r>
      <w:r w:rsidR="009C21F1" w:rsidRPr="00B50AEA">
        <w:rPr>
          <w:rFonts w:ascii="Sylfaen" w:hAnsi="Sylfaen"/>
          <w:sz w:val="32"/>
        </w:rPr>
        <w:t>save yourself, and come down from the cross!”</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31 </w:t>
      </w:r>
      <w:r w:rsidR="009C21F1" w:rsidRPr="00B50AEA">
        <w:rPr>
          <w:rFonts w:ascii="Sylfaen" w:hAnsi="Sylfaen"/>
          <w:sz w:val="32"/>
        </w:rPr>
        <w:t>In the same way the chief priests, along with the scribes, were also mocking him among themselves and saying,</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OPPONENTS:</w:t>
      </w:r>
      <w:r w:rsidR="009C21F1" w:rsidRPr="00B50AEA">
        <w:rPr>
          <w:rFonts w:ascii="Sylfaen" w:hAnsi="Sylfaen"/>
          <w:sz w:val="32"/>
        </w:rPr>
        <w:tab/>
        <w:t xml:space="preserve">“He saved others; he cannot save himself. </w:t>
      </w:r>
      <w:r w:rsidR="009C21F1" w:rsidRPr="00B50AEA">
        <w:rPr>
          <w:rFonts w:ascii="Sylfaen" w:hAnsi="Sylfaen"/>
          <w:sz w:val="32"/>
          <w:vertAlign w:val="superscript"/>
        </w:rPr>
        <w:t xml:space="preserve">32 </w:t>
      </w:r>
      <w:r w:rsidR="009C21F1" w:rsidRPr="00B50AEA">
        <w:rPr>
          <w:rFonts w:ascii="Sylfaen" w:hAnsi="Sylfaen"/>
          <w:sz w:val="32"/>
        </w:rPr>
        <w:t>Let the Messiah, the King of Israel, come down from the cross now, so that we may see and believe.”</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t>Those who were crucified with him also taunted him.</w:t>
      </w:r>
    </w:p>
    <w:p w:rsidR="004E3347" w:rsidRPr="003C0ED4" w:rsidRDefault="004E3347">
      <w:pPr>
        <w:pStyle w:val="Heading1"/>
        <w:rPr>
          <w:rFonts w:ascii="Sylfaen" w:hAnsi="Sylfaen"/>
          <w:sz w:val="38"/>
          <w:lang w:val="en-AU"/>
        </w:rPr>
      </w:pPr>
    </w:p>
    <w:p w:rsidR="004E3347" w:rsidRPr="00B50AEA" w:rsidRDefault="009C21F1" w:rsidP="00B50AEA">
      <w:pPr>
        <w:pStyle w:val="Heading4"/>
        <w:rPr>
          <w:sz w:val="32"/>
        </w:rPr>
      </w:pPr>
      <w:r w:rsidRPr="00B50AEA">
        <w:rPr>
          <w:sz w:val="32"/>
        </w:rPr>
        <w:t>The Death of Jesus</w:t>
      </w: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t>NARRATOR</w:t>
      </w:r>
      <w:r w:rsidR="00FC7B06" w:rsidRPr="00B50AEA">
        <w:rPr>
          <w:rFonts w:ascii="Sylfaen" w:hAnsi="Sylfaen"/>
          <w:sz w:val="32"/>
        </w:rPr>
        <w:t>:</w:t>
      </w:r>
      <w:r w:rsidR="009C21F1" w:rsidRPr="00B50AEA">
        <w:rPr>
          <w:rFonts w:ascii="Sylfaen" w:hAnsi="Sylfaen"/>
          <w:sz w:val="32"/>
        </w:rPr>
        <w:tab/>
      </w:r>
      <w:r w:rsidR="009C21F1" w:rsidRPr="00B50AEA">
        <w:rPr>
          <w:rFonts w:ascii="Sylfaen" w:hAnsi="Sylfaen"/>
          <w:sz w:val="32"/>
          <w:vertAlign w:val="superscript"/>
        </w:rPr>
        <w:t xml:space="preserve">33 </w:t>
      </w:r>
      <w:r w:rsidR="009C21F1" w:rsidRPr="00B50AEA">
        <w:rPr>
          <w:rFonts w:ascii="Sylfaen" w:hAnsi="Sylfaen"/>
          <w:sz w:val="32"/>
        </w:rPr>
        <w:t xml:space="preserve">When it was noon, darkness came over the whole land until three in the afternoon. </w:t>
      </w:r>
      <w:r w:rsidR="009C21F1" w:rsidRPr="00B50AEA">
        <w:rPr>
          <w:rFonts w:ascii="Sylfaen" w:hAnsi="Sylfaen"/>
          <w:sz w:val="32"/>
          <w:vertAlign w:val="superscript"/>
        </w:rPr>
        <w:t xml:space="preserve">34 </w:t>
      </w:r>
      <w:r w:rsidR="009C21F1" w:rsidRPr="00B50AEA">
        <w:rPr>
          <w:rFonts w:ascii="Sylfaen" w:hAnsi="Sylfaen"/>
          <w:sz w:val="32"/>
        </w:rPr>
        <w:t>At three o’clock Jesus cried out with a loud voice,</w:t>
      </w:r>
    </w:p>
    <w:p w:rsidR="004E3347" w:rsidRPr="00B50AEA" w:rsidRDefault="004E3347">
      <w:pPr>
        <w:autoSpaceDE w:val="0"/>
        <w:autoSpaceDN w:val="0"/>
        <w:adjustRightInd w:val="0"/>
        <w:ind w:left="720" w:hanging="720"/>
        <w:rPr>
          <w:rFonts w:ascii="Sylfaen" w:hAnsi="Sylfaen"/>
          <w:sz w:val="32"/>
        </w:rPr>
      </w:pPr>
    </w:p>
    <w:p w:rsidR="004E3347" w:rsidRPr="00B50AEA" w:rsidRDefault="00FC7B06">
      <w:pPr>
        <w:autoSpaceDE w:val="0"/>
        <w:autoSpaceDN w:val="0"/>
        <w:adjustRightInd w:val="0"/>
        <w:ind w:left="720" w:hanging="720"/>
        <w:rPr>
          <w:rFonts w:ascii="Sylfaen" w:hAnsi="Sylfaen"/>
          <w:sz w:val="32"/>
        </w:rPr>
      </w:pPr>
      <w:r w:rsidRPr="00B50AEA">
        <w:rPr>
          <w:rFonts w:ascii="Sylfaen" w:hAnsi="Sylfaen"/>
          <w:sz w:val="32"/>
        </w:rPr>
        <w:t>JESUS:</w:t>
      </w:r>
      <w:r w:rsidR="009C21F1" w:rsidRPr="00B50AEA">
        <w:rPr>
          <w:rFonts w:ascii="Sylfaen" w:hAnsi="Sylfaen"/>
          <w:sz w:val="32"/>
        </w:rPr>
        <w:tab/>
        <w:t>“Eloi, Eloi, lema sabachthani?”</w:t>
      </w:r>
    </w:p>
    <w:p w:rsidR="004E3347" w:rsidRPr="00B50AEA" w:rsidRDefault="004E3347">
      <w:pPr>
        <w:autoSpaceDE w:val="0"/>
        <w:autoSpaceDN w:val="0"/>
        <w:adjustRightInd w:val="0"/>
        <w:ind w:left="720" w:hanging="720"/>
        <w:rPr>
          <w:rFonts w:ascii="Sylfaen" w:hAnsi="Sylfaen"/>
          <w:sz w:val="32"/>
        </w:rPr>
      </w:pPr>
    </w:p>
    <w:p w:rsidR="004E3347" w:rsidRPr="00B50AEA" w:rsidRDefault="009447BF">
      <w:pPr>
        <w:autoSpaceDE w:val="0"/>
        <w:autoSpaceDN w:val="0"/>
        <w:adjustRightInd w:val="0"/>
        <w:ind w:left="720" w:hanging="720"/>
        <w:rPr>
          <w:rFonts w:ascii="Sylfaen" w:hAnsi="Sylfaen"/>
          <w:sz w:val="32"/>
        </w:rPr>
      </w:pPr>
      <w:r w:rsidRPr="00B50AEA">
        <w:rPr>
          <w:rFonts w:ascii="Sylfaen" w:hAnsi="Sylfaen"/>
          <w:sz w:val="32"/>
        </w:rPr>
        <w:lastRenderedPageBreak/>
        <w:t>NARRATOR</w:t>
      </w:r>
      <w:r w:rsidR="00FC7B06" w:rsidRPr="00B50AEA">
        <w:rPr>
          <w:rFonts w:ascii="Sylfaen" w:hAnsi="Sylfaen"/>
          <w:sz w:val="32"/>
        </w:rPr>
        <w:t>:</w:t>
      </w:r>
      <w:r w:rsidR="009C21F1" w:rsidRPr="00B50AEA">
        <w:rPr>
          <w:rFonts w:ascii="Sylfaen" w:hAnsi="Sylfaen"/>
          <w:sz w:val="32"/>
        </w:rPr>
        <w:tab/>
        <w:t xml:space="preserve">which means, “My God, my God, why have you forsaken me?” </w:t>
      </w:r>
    </w:p>
    <w:p w:rsidR="004E3347" w:rsidRPr="00B50AEA" w:rsidRDefault="004E3347">
      <w:pPr>
        <w:autoSpaceDE w:val="0"/>
        <w:autoSpaceDN w:val="0"/>
        <w:adjustRightInd w:val="0"/>
        <w:ind w:left="720" w:hanging="720"/>
        <w:rPr>
          <w:rFonts w:ascii="Sylfaen" w:hAnsi="Sylfaen"/>
          <w:sz w:val="32"/>
        </w:rPr>
      </w:pPr>
    </w:p>
    <w:p w:rsidR="004E3347" w:rsidRPr="00B50AEA" w:rsidRDefault="009C21F1">
      <w:pPr>
        <w:autoSpaceDE w:val="0"/>
        <w:autoSpaceDN w:val="0"/>
        <w:adjustRightInd w:val="0"/>
        <w:ind w:left="720" w:hanging="720"/>
        <w:rPr>
          <w:rFonts w:ascii="Sylfaen" w:hAnsi="Sylfaen"/>
          <w:sz w:val="32"/>
        </w:rPr>
      </w:pPr>
      <w:r w:rsidRPr="00B50AEA">
        <w:rPr>
          <w:rFonts w:ascii="Sylfaen" w:hAnsi="Sylfaen"/>
          <w:sz w:val="32"/>
        </w:rPr>
        <w:t xml:space="preserve"> </w:t>
      </w:r>
      <w:r w:rsidRPr="00B50AEA">
        <w:rPr>
          <w:rFonts w:ascii="Sylfaen" w:hAnsi="Sylfaen"/>
          <w:sz w:val="32"/>
        </w:rPr>
        <w:tab/>
      </w:r>
      <w:r w:rsidRPr="00B50AEA">
        <w:rPr>
          <w:rFonts w:ascii="Sylfaen" w:hAnsi="Sylfaen"/>
          <w:sz w:val="32"/>
          <w:vertAlign w:val="superscript"/>
        </w:rPr>
        <w:t xml:space="preserve">35 </w:t>
      </w:r>
      <w:r w:rsidRPr="00B50AEA">
        <w:rPr>
          <w:rFonts w:ascii="Sylfaen" w:hAnsi="Sylfaen"/>
          <w:sz w:val="32"/>
        </w:rPr>
        <w:t xml:space="preserve">When some of the bystanders heard it, they said, “Listen, he is calling for Elijah.” </w:t>
      </w:r>
      <w:r w:rsidRPr="00B50AEA">
        <w:rPr>
          <w:rFonts w:ascii="Sylfaen" w:hAnsi="Sylfaen"/>
          <w:sz w:val="32"/>
          <w:vertAlign w:val="superscript"/>
        </w:rPr>
        <w:t xml:space="preserve">36 </w:t>
      </w:r>
      <w:r w:rsidRPr="00B50AEA">
        <w:rPr>
          <w:rFonts w:ascii="Sylfaen" w:hAnsi="Sylfaen"/>
          <w:sz w:val="32"/>
        </w:rPr>
        <w:t>And someone ran, filled a sponge with sour wine, put it on a stick, and gave it to him to drink, saying, “Wait, let us see whether Elijah will come to take him down.”</w:t>
      </w:r>
    </w:p>
    <w:p w:rsidR="004E3347" w:rsidRPr="00B50AEA" w:rsidRDefault="004E3347">
      <w:pPr>
        <w:autoSpaceDE w:val="0"/>
        <w:autoSpaceDN w:val="0"/>
        <w:adjustRightInd w:val="0"/>
        <w:ind w:left="720" w:hanging="720"/>
        <w:rPr>
          <w:rFonts w:ascii="Sylfaen" w:hAnsi="Sylfaen"/>
          <w:sz w:val="32"/>
        </w:rPr>
      </w:pPr>
    </w:p>
    <w:p w:rsidR="004E3347" w:rsidRPr="00B50AEA" w:rsidRDefault="009C21F1">
      <w:pPr>
        <w:autoSpaceDE w:val="0"/>
        <w:autoSpaceDN w:val="0"/>
        <w:adjustRightInd w:val="0"/>
        <w:ind w:left="720"/>
        <w:rPr>
          <w:rFonts w:ascii="Sylfaen" w:hAnsi="Sylfaen"/>
          <w:sz w:val="32"/>
        </w:rPr>
      </w:pPr>
      <w:r w:rsidRPr="00B50AEA">
        <w:rPr>
          <w:rFonts w:ascii="Sylfaen" w:hAnsi="Sylfaen"/>
          <w:sz w:val="32"/>
          <w:vertAlign w:val="superscript"/>
        </w:rPr>
        <w:t xml:space="preserve">37 </w:t>
      </w:r>
      <w:r w:rsidRPr="00B50AEA">
        <w:rPr>
          <w:rFonts w:ascii="Sylfaen" w:hAnsi="Sylfaen"/>
          <w:sz w:val="32"/>
        </w:rPr>
        <w:t xml:space="preserve">Then Jesus gave a loud cry and breathed his last. </w:t>
      </w:r>
      <w:r w:rsidRPr="00B50AEA">
        <w:rPr>
          <w:rFonts w:ascii="Sylfaen" w:hAnsi="Sylfaen"/>
          <w:sz w:val="32"/>
          <w:vertAlign w:val="superscript"/>
        </w:rPr>
        <w:t xml:space="preserve">38 </w:t>
      </w:r>
      <w:r w:rsidRPr="00B50AEA">
        <w:rPr>
          <w:rFonts w:ascii="Sylfaen" w:hAnsi="Sylfaen"/>
          <w:sz w:val="32"/>
        </w:rPr>
        <w:t xml:space="preserve">And the curtain of the temple was torn in two, from top to bottom. </w:t>
      </w:r>
      <w:r w:rsidRPr="00B50AEA">
        <w:rPr>
          <w:rFonts w:ascii="Sylfaen" w:hAnsi="Sylfaen"/>
          <w:sz w:val="32"/>
          <w:vertAlign w:val="superscript"/>
        </w:rPr>
        <w:t xml:space="preserve">39 </w:t>
      </w:r>
      <w:r w:rsidRPr="00B50AEA">
        <w:rPr>
          <w:rFonts w:ascii="Sylfaen" w:hAnsi="Sylfaen"/>
          <w:sz w:val="32"/>
        </w:rPr>
        <w:t>Now when the centurion, who stood facing him, saw that in this way he breathed his last, he said,</w:t>
      </w:r>
    </w:p>
    <w:p w:rsidR="004E3347" w:rsidRPr="00B50AEA" w:rsidRDefault="004E3347">
      <w:pPr>
        <w:autoSpaceDE w:val="0"/>
        <w:autoSpaceDN w:val="0"/>
        <w:adjustRightInd w:val="0"/>
        <w:rPr>
          <w:rFonts w:ascii="Sylfaen" w:hAnsi="Sylfaen"/>
          <w:sz w:val="32"/>
        </w:rPr>
      </w:pPr>
    </w:p>
    <w:p w:rsidR="004E3347" w:rsidRPr="00B50AEA" w:rsidRDefault="00FC7B06">
      <w:pPr>
        <w:autoSpaceDE w:val="0"/>
        <w:autoSpaceDN w:val="0"/>
        <w:adjustRightInd w:val="0"/>
        <w:rPr>
          <w:rFonts w:ascii="Sylfaen" w:hAnsi="Sylfaen"/>
          <w:i/>
          <w:iCs/>
          <w:sz w:val="32"/>
        </w:rPr>
      </w:pPr>
      <w:r w:rsidRPr="00B50AEA">
        <w:rPr>
          <w:rFonts w:ascii="Sylfaen" w:hAnsi="Sylfaen"/>
          <w:sz w:val="32"/>
        </w:rPr>
        <w:t>DISCIPLES:</w:t>
      </w:r>
      <w:r w:rsidR="009C21F1" w:rsidRPr="00B50AEA">
        <w:rPr>
          <w:rFonts w:ascii="Sylfaen" w:hAnsi="Sylfaen"/>
          <w:sz w:val="32"/>
        </w:rPr>
        <w:tab/>
        <w:t>“Truly this man was God’s Son!”</w:t>
      </w:r>
    </w:p>
    <w:p w:rsidR="004E3347" w:rsidRPr="003C0ED4" w:rsidRDefault="004E3347">
      <w:pPr>
        <w:autoSpaceDE w:val="0"/>
        <w:autoSpaceDN w:val="0"/>
        <w:adjustRightInd w:val="0"/>
        <w:rPr>
          <w:rFonts w:ascii="Sylfaen" w:hAnsi="Sylfaen"/>
          <w:sz w:val="38"/>
          <w:vertAlign w:val="superscript"/>
        </w:rPr>
      </w:pPr>
    </w:p>
    <w:p w:rsidR="00930319" w:rsidRDefault="00930319" w:rsidP="00930319">
      <w:pPr>
        <w:rPr>
          <w:rFonts w:ascii="p" w:hAnsi="p"/>
          <w:sz w:val="30"/>
          <w:lang w:val="en-US"/>
        </w:rPr>
      </w:pPr>
      <w:r w:rsidRPr="003D439D">
        <w:rPr>
          <w:rFonts w:ascii="p" w:hAnsi="p"/>
          <w:b/>
          <w:sz w:val="30"/>
          <w:lang w:val="en-US"/>
        </w:rPr>
        <w:t>Hymn</w:t>
      </w:r>
      <w:r w:rsidRPr="003D439D">
        <w:rPr>
          <w:rFonts w:ascii="p" w:hAnsi="p"/>
          <w:sz w:val="30"/>
          <w:lang w:val="en-US"/>
        </w:rPr>
        <w:t xml:space="preserve"> </w:t>
      </w:r>
      <w:r w:rsidRPr="002C0169">
        <w:rPr>
          <w:rFonts w:ascii="p" w:hAnsi="p"/>
          <w:sz w:val="30"/>
          <w:lang w:val="en-US"/>
        </w:rPr>
        <w:t>497 Let all mortal flesh keep silence</w:t>
      </w:r>
    </w:p>
    <w:p w:rsidR="00930319" w:rsidRDefault="00930319" w:rsidP="00930319">
      <w:pPr>
        <w:rPr>
          <w:rFonts w:ascii="p" w:hAnsi="p"/>
          <w:sz w:val="30"/>
          <w:lang w:val="en-US"/>
        </w:rPr>
      </w:pPr>
    </w:p>
    <w:p w:rsidR="00930319" w:rsidRPr="008F0A83" w:rsidRDefault="00930319" w:rsidP="00930319">
      <w:pPr>
        <w:pStyle w:val="IF-Rubric"/>
      </w:pPr>
      <w:r w:rsidRPr="005554CB">
        <w:rPr>
          <w:smallCaps/>
          <w:u w:val="single"/>
        </w:rPr>
        <w:t>Service Note</w:t>
      </w:r>
      <w:r w:rsidRPr="008F0A83">
        <w:rPr>
          <w:smallCaps/>
        </w:rPr>
        <w:t>:</w:t>
      </w:r>
      <w:r w:rsidRPr="008F0A83">
        <w:t xml:space="preserve"> This hymn </w:t>
      </w:r>
      <w:r>
        <w:t xml:space="preserve">provides a </w:t>
      </w:r>
      <w:r w:rsidRPr="008F0A83">
        <w:t>transition to the Eucharist.</w:t>
      </w:r>
      <w:r>
        <w:t xml:space="preserve"> I</w:t>
      </w:r>
      <w:r w:rsidRPr="008F0A83">
        <w:t>f the Eucharist is not being celebrated, an alternative such as TIS 324 (</w:t>
      </w:r>
      <w:r>
        <w:t>‘</w:t>
      </w:r>
      <w:r w:rsidRPr="008F0A83">
        <w:t>When I survey the wondrous cross</w:t>
      </w:r>
      <w:r>
        <w:t>’</w:t>
      </w:r>
      <w:r w:rsidRPr="008F0A83">
        <w:t>) would be appropriate, followed by general intercessions/Prayers of the People).</w:t>
      </w:r>
      <w:r>
        <w:t xml:space="preserve"> Other possibilities include TIS 256 ‘From heaven you came’ and TIS 357 ‘When his time was over’.</w:t>
      </w:r>
    </w:p>
    <w:p w:rsidR="00930319" w:rsidRDefault="00930319" w:rsidP="00930319">
      <w:pPr>
        <w:pStyle w:val="IF-Rubric"/>
      </w:pPr>
    </w:p>
    <w:p w:rsidR="00930319" w:rsidRDefault="00930319" w:rsidP="00930319">
      <w:pPr>
        <w:pStyle w:val="IF-Rubric"/>
        <w:numPr>
          <w:ilvl w:val="0"/>
          <w:numId w:val="19"/>
        </w:numPr>
      </w:pPr>
      <w:r w:rsidRPr="005E1480">
        <w:rPr>
          <w:i/>
          <w:smallCaps/>
        </w:rPr>
        <w:t xml:space="preserve">Or </w:t>
      </w:r>
      <w:r>
        <w:rPr>
          <w:i/>
          <w:smallCaps/>
        </w:rPr>
        <w:t xml:space="preserve"> </w:t>
      </w:r>
      <w:r>
        <w:t>If the service does not include the Eucharist, Hymn TIS 332 The royal banners forward go would also be appropriate, if not already used to open the service.</w:t>
      </w:r>
    </w:p>
    <w:p w:rsidR="00930319" w:rsidRDefault="00930319" w:rsidP="00930319">
      <w:pPr>
        <w:pStyle w:val="IF-Rubric"/>
      </w:pPr>
    </w:p>
    <w:p w:rsidR="00930319" w:rsidRDefault="00930319" w:rsidP="00930319">
      <w:pPr>
        <w:pStyle w:val="IF-Rubric"/>
      </w:pPr>
      <w:r>
        <w:t xml:space="preserve">The following is a </w:t>
      </w:r>
      <w:r w:rsidR="00095DD6">
        <w:t>sixth</w:t>
      </w:r>
      <w:r>
        <w:t xml:space="preserve"> prayer response, for the case where the Eucharist is not being celebrated:</w:t>
      </w:r>
    </w:p>
    <w:p w:rsidR="00930319" w:rsidRDefault="00930319" w:rsidP="00930319">
      <w:pPr>
        <w:pStyle w:val="IF-Rubric"/>
      </w:pPr>
    </w:p>
    <w:p w:rsidR="00930319" w:rsidRPr="00B32CF5" w:rsidRDefault="00930319" w:rsidP="00930319">
      <w:pPr>
        <w:pStyle w:val="IL-LiturgistPrayers"/>
      </w:pPr>
      <w:r w:rsidRPr="00B32CF5">
        <w:t>We give you thanks, Great God our Father,</w:t>
      </w:r>
    </w:p>
    <w:p w:rsidR="00930319" w:rsidRPr="00B32CF5" w:rsidRDefault="00930319" w:rsidP="00930319">
      <w:pPr>
        <w:pStyle w:val="IL-LiturgistPrayers"/>
      </w:pPr>
      <w:r w:rsidRPr="00B32CF5">
        <w:t>that Jesus stood firm to the very end.</w:t>
      </w:r>
    </w:p>
    <w:p w:rsidR="00930319" w:rsidRPr="00B32CF5" w:rsidRDefault="00930319" w:rsidP="00930319">
      <w:pPr>
        <w:pStyle w:val="IL-LiturgistPrayers"/>
      </w:pPr>
    </w:p>
    <w:p w:rsidR="00930319" w:rsidRPr="00B32CF5" w:rsidRDefault="00930319" w:rsidP="00930319">
      <w:pPr>
        <w:pStyle w:val="IL-LiturgistPrayers"/>
      </w:pPr>
      <w:r w:rsidRPr="00B32CF5">
        <w:lastRenderedPageBreak/>
        <w:t>Though mocked as a king, the royal robe and crown of thorns are more kingly than anything by which we might bedeck ourselves.</w:t>
      </w:r>
    </w:p>
    <w:p w:rsidR="00930319" w:rsidRPr="00B32CF5" w:rsidRDefault="00930319" w:rsidP="00930319">
      <w:pPr>
        <w:pStyle w:val="IL-LiturgistPrayers"/>
      </w:pPr>
    </w:p>
    <w:p w:rsidR="00930319" w:rsidRPr="00B32CF5" w:rsidRDefault="00930319" w:rsidP="00930319">
      <w:pPr>
        <w:pStyle w:val="IL-LiturgistPrayers"/>
      </w:pPr>
      <w:r w:rsidRPr="00B32CF5">
        <w:t>We were there when they crucified him;</w:t>
      </w:r>
    </w:p>
    <w:p w:rsidR="00930319" w:rsidRPr="00B32CF5" w:rsidRDefault="00930319" w:rsidP="00930319">
      <w:pPr>
        <w:pStyle w:val="IL-LiturgistPrayers"/>
      </w:pPr>
    </w:p>
    <w:p w:rsidR="00930319" w:rsidRPr="00B32CF5" w:rsidRDefault="00930319" w:rsidP="00930319">
      <w:pPr>
        <w:pStyle w:val="IL-LiturgistPrayers"/>
      </w:pPr>
      <w:r w:rsidRPr="00B32CF5">
        <w:t>we were there when they nailed him to the tree;</w:t>
      </w:r>
    </w:p>
    <w:p w:rsidR="00930319" w:rsidRPr="00B32CF5" w:rsidRDefault="00930319" w:rsidP="00930319">
      <w:pPr>
        <w:pStyle w:val="IL-LiturgistPrayers"/>
      </w:pPr>
    </w:p>
    <w:p w:rsidR="00930319" w:rsidRPr="00B32CF5" w:rsidRDefault="00930319" w:rsidP="00930319">
      <w:pPr>
        <w:pStyle w:val="IL-LiturgistPrayers"/>
      </w:pPr>
      <w:r w:rsidRPr="00B32CF5">
        <w:t>we were there when they pierced him in the side.</w:t>
      </w:r>
    </w:p>
    <w:p w:rsidR="00930319" w:rsidRPr="00B32CF5" w:rsidRDefault="00930319" w:rsidP="00930319">
      <w:pPr>
        <w:pStyle w:val="IL-LiturgistPrayers"/>
      </w:pPr>
    </w:p>
    <w:p w:rsidR="00930319" w:rsidRPr="00B32CF5" w:rsidRDefault="00930319" w:rsidP="00930319">
      <w:pPr>
        <w:pStyle w:val="IL-LiturgistPrayers"/>
      </w:pPr>
      <w:r w:rsidRPr="00B32CF5">
        <w:t>Hardly a way to treat a king…</w:t>
      </w:r>
    </w:p>
    <w:p w:rsidR="00930319" w:rsidRPr="00C81362" w:rsidRDefault="00930319" w:rsidP="00930319">
      <w:pPr>
        <w:rPr>
          <w:color w:val="000000"/>
          <w:sz w:val="42"/>
          <w:szCs w:val="10"/>
        </w:rPr>
      </w:pPr>
    </w:p>
    <w:p w:rsidR="00930319" w:rsidRDefault="00930319" w:rsidP="00930319">
      <w:pPr>
        <w:pStyle w:val="IF-Rubric"/>
        <w:rPr>
          <w:b/>
          <w:bCs/>
        </w:rPr>
      </w:pPr>
      <w:r w:rsidRPr="00027239">
        <w:rPr>
          <w:smallCaps/>
        </w:rPr>
        <w:t xml:space="preserve">Service Note: </w:t>
      </w:r>
      <w:r w:rsidRPr="00027239">
        <w:t>‘...</w:t>
      </w:r>
      <w:r>
        <w:t>to treat a king…’</w:t>
      </w:r>
      <w:r w:rsidRPr="00027239">
        <w:t xml:space="preserve"> is the cue for </w:t>
      </w:r>
      <w:r>
        <w:t>a</w:t>
      </w:r>
      <w:r w:rsidRPr="00027239">
        <w:t xml:space="preserve"> </w:t>
      </w:r>
      <w:r>
        <w:t xml:space="preserve">final </w:t>
      </w:r>
      <w:r w:rsidRPr="00027239">
        <w:t>sung Kyrie/Trisagion</w:t>
      </w:r>
      <w:r>
        <w:t>, after which the service (if without Eucharist) moves to the general intercessions (the prayers of the people); the text for the Kyrie/Trisagion should be included here.</w:t>
      </w:r>
    </w:p>
    <w:p w:rsidR="00930319" w:rsidRPr="008F0A83" w:rsidRDefault="00930319" w:rsidP="00930319">
      <w:pPr>
        <w:pStyle w:val="IF-Rubric"/>
      </w:pPr>
    </w:p>
    <w:p w:rsidR="00930319" w:rsidRPr="002C0169" w:rsidRDefault="00930319" w:rsidP="00930319">
      <w:pPr>
        <w:rPr>
          <w:rFonts w:ascii="p" w:hAnsi="p"/>
          <w:sz w:val="30"/>
          <w:lang w:val="en-US"/>
        </w:rPr>
      </w:pPr>
    </w:p>
    <w:p w:rsidR="00930319" w:rsidRPr="002C0169" w:rsidRDefault="00930319" w:rsidP="00930319">
      <w:pPr>
        <w:rPr>
          <w:sz w:val="30"/>
          <w:vertAlign w:val="superscript"/>
          <w:lang w:val="en-US"/>
        </w:rPr>
      </w:pPr>
    </w:p>
    <w:p w:rsidR="00DC4156" w:rsidRPr="003C0ED4" w:rsidRDefault="00DC4156" w:rsidP="00DC4156">
      <w:pPr>
        <w:autoSpaceDE w:val="0"/>
        <w:autoSpaceDN w:val="0"/>
        <w:adjustRightInd w:val="0"/>
        <w:rPr>
          <w:rFonts w:ascii="Sylfaen" w:hAnsi="Sylfaen"/>
          <w:sz w:val="38"/>
          <w:vertAlign w:val="superscript"/>
        </w:rPr>
      </w:pPr>
    </w:p>
    <w:p w:rsidR="004E3347" w:rsidRPr="003C0ED4" w:rsidRDefault="009C21F1">
      <w:pPr>
        <w:autoSpaceDE w:val="0"/>
        <w:autoSpaceDN w:val="0"/>
        <w:adjustRightInd w:val="0"/>
        <w:ind w:left="720" w:hanging="720"/>
        <w:jc w:val="center"/>
        <w:rPr>
          <w:rFonts w:ascii="Sylfaen" w:hAnsi="Sylfaen"/>
          <w:sz w:val="22"/>
        </w:rPr>
      </w:pPr>
      <w:r w:rsidRPr="003C0ED4">
        <w:rPr>
          <w:rFonts w:ascii="Sylfaen" w:hAnsi="Sylfaen"/>
          <w:sz w:val="22"/>
        </w:rPr>
        <w:t>--------------------</w:t>
      </w:r>
    </w:p>
    <w:p w:rsidR="004E3347" w:rsidRPr="00A02C67" w:rsidRDefault="004E3347">
      <w:pPr>
        <w:autoSpaceDE w:val="0"/>
        <w:autoSpaceDN w:val="0"/>
        <w:adjustRightInd w:val="0"/>
        <w:ind w:left="720" w:hanging="720"/>
        <w:rPr>
          <w:rFonts w:ascii="Sylfaen" w:hAnsi="Sylfaen"/>
          <w:sz w:val="22"/>
        </w:rPr>
      </w:pPr>
    </w:p>
    <w:p w:rsidR="00A02C67" w:rsidRPr="00A02C67" w:rsidRDefault="00A02C67" w:rsidP="00A02C67">
      <w:pPr>
        <w:jc w:val="center"/>
        <w:rPr>
          <w:rFonts w:ascii="Sylfaen" w:hAnsi="Sylfaen"/>
          <w:i/>
          <w:color w:val="404040" w:themeColor="text1" w:themeTint="BF"/>
          <w:sz w:val="52"/>
        </w:rPr>
      </w:pPr>
      <w:r w:rsidRPr="00A02C67">
        <w:rPr>
          <w:rFonts w:ascii="Sylfaen" w:hAnsi="Sylfaen"/>
          <w:i/>
          <w:color w:val="404040" w:themeColor="text1" w:themeTint="BF"/>
          <w:sz w:val="52"/>
        </w:rPr>
        <w:t>The Visible Word: Eucharist</w:t>
      </w:r>
    </w:p>
    <w:p w:rsidR="00111AEC" w:rsidRPr="003C0ED4" w:rsidRDefault="00111AEC">
      <w:pPr>
        <w:autoSpaceDE w:val="0"/>
        <w:autoSpaceDN w:val="0"/>
        <w:adjustRightInd w:val="0"/>
        <w:ind w:left="720" w:hanging="720"/>
        <w:rPr>
          <w:rFonts w:ascii="Sylfaen" w:hAnsi="Sylfaen"/>
          <w:sz w:val="22"/>
        </w:rPr>
      </w:pPr>
    </w:p>
    <w:p w:rsidR="00930319" w:rsidRPr="005F0E58" w:rsidRDefault="00930319" w:rsidP="005F0E58">
      <w:pPr>
        <w:pStyle w:val="OrderElement"/>
      </w:pPr>
      <w:r w:rsidRPr="005F0E58">
        <w:t xml:space="preserve">The Invitation </w:t>
      </w:r>
    </w:p>
    <w:p w:rsidR="00930319" w:rsidRDefault="00930319" w:rsidP="00930319">
      <w:pPr>
        <w:pStyle w:val="IL-LiturgistPrayers"/>
      </w:pPr>
      <w:r>
        <w:t>Jesus says,</w:t>
      </w:r>
    </w:p>
    <w:p w:rsidR="00930319" w:rsidRDefault="00930319" w:rsidP="00930319">
      <w:pPr>
        <w:pStyle w:val="IL-LiturgistPrayers"/>
      </w:pPr>
    </w:p>
    <w:p w:rsidR="00930319" w:rsidRPr="002C0169" w:rsidRDefault="00930319" w:rsidP="00930319">
      <w:pPr>
        <w:pStyle w:val="IL-LiturgistPrayers"/>
      </w:pPr>
      <w:r w:rsidRPr="002C0169">
        <w:t>I am the bread of life.</w:t>
      </w:r>
    </w:p>
    <w:p w:rsidR="00930319" w:rsidRPr="002C0169" w:rsidRDefault="00930319" w:rsidP="00930319">
      <w:pPr>
        <w:pStyle w:val="IL-LiturgistPrayers"/>
      </w:pPr>
      <w:r w:rsidRPr="002C0169">
        <w:tab/>
        <w:t>Those who come to me shall not hunger,</w:t>
      </w:r>
    </w:p>
    <w:p w:rsidR="00930319" w:rsidRPr="002C0169" w:rsidRDefault="00930319" w:rsidP="00930319">
      <w:pPr>
        <w:pStyle w:val="IL-LiturgistPrayers"/>
      </w:pPr>
      <w:r w:rsidRPr="002C0169">
        <w:tab/>
        <w:t>and those who believe in me shall never thirst.</w:t>
      </w:r>
    </w:p>
    <w:p w:rsidR="00930319" w:rsidRPr="002C0169" w:rsidRDefault="00930319" w:rsidP="00930319">
      <w:pPr>
        <w:pStyle w:val="IL-LiturgistPrayers"/>
        <w:rPr>
          <w:i/>
        </w:rPr>
      </w:pPr>
      <w:r w:rsidRPr="002C0169">
        <w:tab/>
        <w:t xml:space="preserve">No one who comes to me will I cast out. </w:t>
      </w:r>
      <w:r>
        <w:tab/>
      </w:r>
      <w:r>
        <w:rPr>
          <w:color w:val="BFBFBF" w:themeColor="background1" w:themeShade="BF"/>
        </w:rPr>
        <w:t>John 6.35</w:t>
      </w:r>
    </w:p>
    <w:p w:rsidR="00464DB6" w:rsidRDefault="00464DB6" w:rsidP="00464DB6">
      <w:pPr>
        <w:autoSpaceDE w:val="0"/>
        <w:autoSpaceDN w:val="0"/>
        <w:adjustRightInd w:val="0"/>
        <w:ind w:left="720" w:hanging="720"/>
        <w:rPr>
          <w:rFonts w:ascii="Sylfaen" w:hAnsi="Sylfaen"/>
          <w:sz w:val="26"/>
        </w:rPr>
      </w:pPr>
    </w:p>
    <w:p w:rsidR="00930319" w:rsidRPr="003C0ED4" w:rsidRDefault="00930319" w:rsidP="00464DB6">
      <w:pPr>
        <w:autoSpaceDE w:val="0"/>
        <w:autoSpaceDN w:val="0"/>
        <w:adjustRightInd w:val="0"/>
        <w:ind w:left="720" w:hanging="720"/>
        <w:rPr>
          <w:rFonts w:ascii="Sylfaen" w:hAnsi="Sylfaen"/>
          <w:sz w:val="26"/>
        </w:rPr>
      </w:pPr>
    </w:p>
    <w:p w:rsidR="00464DB6" w:rsidRPr="005F0E58" w:rsidRDefault="00464DB6" w:rsidP="005F0E58">
      <w:pPr>
        <w:pStyle w:val="OrderElement"/>
      </w:pPr>
      <w:r w:rsidRPr="005F0E58">
        <w:t>The Great Prayer of Thanksgiving</w:t>
      </w:r>
    </w:p>
    <w:p w:rsidR="00464DB6" w:rsidRPr="003C0ED4" w:rsidRDefault="00464DB6" w:rsidP="00464DB6">
      <w:pPr>
        <w:pStyle w:val="ListParagraph"/>
        <w:rPr>
          <w:sz w:val="26"/>
        </w:rPr>
      </w:pPr>
      <w:r w:rsidRPr="003C0ED4">
        <w:rPr>
          <w:sz w:val="26"/>
        </w:rPr>
        <w:t>The Lord be with you.</w:t>
      </w:r>
    </w:p>
    <w:p w:rsidR="00464DB6" w:rsidRPr="003C0ED4" w:rsidRDefault="00464DB6" w:rsidP="00464DB6">
      <w:pPr>
        <w:pStyle w:val="CongregationalResponse"/>
        <w:rPr>
          <w:sz w:val="26"/>
        </w:rPr>
      </w:pPr>
      <w:r w:rsidRPr="003C0ED4">
        <w:rPr>
          <w:sz w:val="26"/>
        </w:rPr>
        <w:t xml:space="preserve">    And also with you.</w:t>
      </w:r>
    </w:p>
    <w:p w:rsidR="00464DB6" w:rsidRPr="003C0ED4" w:rsidRDefault="00464DB6" w:rsidP="00464DB6">
      <w:pPr>
        <w:ind w:left="720"/>
        <w:rPr>
          <w:rFonts w:ascii="Sylfaen" w:hAnsi="Sylfaen" w:cs="Bookman"/>
          <w:sz w:val="26"/>
          <w:szCs w:val="22"/>
        </w:rPr>
      </w:pPr>
      <w:r w:rsidRPr="003C0ED4">
        <w:rPr>
          <w:rFonts w:ascii="Sylfaen" w:hAnsi="Sylfaen" w:cs="Bookman"/>
          <w:sz w:val="26"/>
          <w:szCs w:val="22"/>
        </w:rPr>
        <w:t>Lift up your hearts.</w:t>
      </w:r>
    </w:p>
    <w:p w:rsidR="00464DB6" w:rsidRPr="003C0ED4" w:rsidRDefault="00464DB6" w:rsidP="00464DB6">
      <w:pPr>
        <w:pStyle w:val="CongregationalResponse"/>
        <w:rPr>
          <w:sz w:val="26"/>
        </w:rPr>
      </w:pPr>
      <w:r w:rsidRPr="003C0ED4">
        <w:rPr>
          <w:sz w:val="26"/>
        </w:rPr>
        <w:t xml:space="preserve">    We lift them to the Lord.</w:t>
      </w:r>
    </w:p>
    <w:p w:rsidR="00464DB6" w:rsidRPr="003C0ED4" w:rsidRDefault="00464DB6" w:rsidP="00464DB6">
      <w:pPr>
        <w:ind w:left="720"/>
        <w:rPr>
          <w:rFonts w:ascii="Sylfaen" w:hAnsi="Sylfaen" w:cs="Bookman"/>
          <w:sz w:val="26"/>
          <w:szCs w:val="22"/>
        </w:rPr>
      </w:pPr>
      <w:r w:rsidRPr="003C0ED4">
        <w:rPr>
          <w:rFonts w:ascii="Sylfaen" w:hAnsi="Sylfaen" w:cs="Bookman"/>
          <w:sz w:val="26"/>
          <w:szCs w:val="22"/>
        </w:rPr>
        <w:lastRenderedPageBreak/>
        <w:t>Let us give thanks to the Lord our God.</w:t>
      </w:r>
    </w:p>
    <w:p w:rsidR="00464DB6" w:rsidRPr="003C0ED4" w:rsidRDefault="00464DB6" w:rsidP="00464DB6">
      <w:pPr>
        <w:pStyle w:val="CongregationalResponse"/>
        <w:rPr>
          <w:rFonts w:cs="Verdana"/>
          <w:sz w:val="26"/>
          <w:highlight w:val="red"/>
        </w:rPr>
      </w:pPr>
      <w:r w:rsidRPr="003C0ED4">
        <w:rPr>
          <w:sz w:val="26"/>
        </w:rPr>
        <w:t xml:space="preserve">    It is right to give our thanks and praise.</w:t>
      </w:r>
    </w:p>
    <w:p w:rsidR="00464DB6" w:rsidRPr="003C0ED4" w:rsidRDefault="00464DB6" w:rsidP="00464DB6">
      <w:pPr>
        <w:pStyle w:val="Rubrics"/>
        <w:rPr>
          <w:lang w:val="en-AU"/>
        </w:rPr>
      </w:pPr>
      <w:r w:rsidRPr="003C0ED4">
        <w:rPr>
          <w:lang w:val="en-AU"/>
        </w:rPr>
        <w:t>(The prayer continues…)</w:t>
      </w:r>
    </w:p>
    <w:p w:rsidR="00464DB6" w:rsidRPr="003C0ED4" w:rsidRDefault="00464DB6" w:rsidP="00464DB6">
      <w:pPr>
        <w:ind w:left="720"/>
        <w:rPr>
          <w:rFonts w:ascii="Sylfaen" w:hAnsi="Sylfaen"/>
          <w:sz w:val="26"/>
          <w:highlight w:val="yellow"/>
        </w:rPr>
      </w:pPr>
    </w:p>
    <w:p w:rsidR="00930319" w:rsidRPr="005E609D" w:rsidRDefault="00930319" w:rsidP="00930319">
      <w:pPr>
        <w:pStyle w:val="IL-LiturgistPrayers"/>
      </w:pPr>
      <w:r w:rsidRPr="005E609D">
        <w:t>It is indeed right to give you our thanks and praise, O God,</w:t>
      </w:r>
    </w:p>
    <w:p w:rsidR="00930319" w:rsidRPr="005E609D" w:rsidRDefault="00930319" w:rsidP="00930319">
      <w:pPr>
        <w:pStyle w:val="IL-LiturgistPrayers"/>
      </w:pPr>
      <w:r w:rsidRPr="005E609D">
        <w:t xml:space="preserve">The world began when you </w:t>
      </w:r>
    </w:p>
    <w:p w:rsidR="00930319" w:rsidRPr="005E609D" w:rsidRDefault="00930319" w:rsidP="00930319">
      <w:pPr>
        <w:pStyle w:val="IL-LiturgistPrayers"/>
      </w:pPr>
      <w:r>
        <w:t>m</w:t>
      </w:r>
      <w:r w:rsidRPr="005E609D">
        <w:t>arked off the heavens with a span,</w:t>
      </w:r>
    </w:p>
    <w:p w:rsidR="00930319" w:rsidRDefault="00930319" w:rsidP="00930319">
      <w:pPr>
        <w:pStyle w:val="IL-LiturgistPrayers"/>
      </w:pPr>
      <w:r w:rsidRPr="005E609D">
        <w:t>measured the waters in the hollow of your hand</w:t>
      </w:r>
    </w:p>
    <w:p w:rsidR="00930319" w:rsidRPr="001849C9" w:rsidRDefault="00930319" w:rsidP="00930319">
      <w:pPr>
        <w:pStyle w:val="IL-LiturgistPrayers"/>
        <w:rPr>
          <w:i/>
        </w:rPr>
      </w:pPr>
      <w:r>
        <w:t>and gave breath to the people upon it.</w:t>
      </w:r>
    </w:p>
    <w:p w:rsidR="00930319" w:rsidRPr="001538C5" w:rsidRDefault="00930319" w:rsidP="00930319">
      <w:pPr>
        <w:ind w:left="720"/>
        <w:rPr>
          <w:highlight w:val="magenta"/>
        </w:rPr>
      </w:pPr>
    </w:p>
    <w:p w:rsidR="00930319" w:rsidRPr="001538C5" w:rsidRDefault="00930319" w:rsidP="00930319">
      <w:pPr>
        <w:pStyle w:val="IL-LiturgistPrayers"/>
        <w:rPr>
          <w:highlight w:val="magenta"/>
        </w:rPr>
      </w:pPr>
    </w:p>
    <w:p w:rsidR="00930319" w:rsidRDefault="00930319" w:rsidP="00930319">
      <w:pPr>
        <w:pStyle w:val="IL-LiturgistPrayers"/>
      </w:pPr>
      <w:r>
        <w:t>By grace y</w:t>
      </w:r>
      <w:r w:rsidRPr="005E609D">
        <w:t xml:space="preserve">ou formed a </w:t>
      </w:r>
      <w:r>
        <w:t xml:space="preserve">Servant </w:t>
      </w:r>
      <w:r w:rsidRPr="005E609D">
        <w:t xml:space="preserve">people </w:t>
      </w:r>
    </w:p>
    <w:p w:rsidR="00930319" w:rsidRPr="001849C9" w:rsidRDefault="00930319" w:rsidP="00930319">
      <w:pPr>
        <w:pStyle w:val="IL-LiturgistPrayers"/>
      </w:pPr>
      <w:r w:rsidRPr="001849C9">
        <w:t>to declare your praise.</w:t>
      </w:r>
    </w:p>
    <w:p w:rsidR="00930319" w:rsidRDefault="00930319" w:rsidP="00930319">
      <w:pPr>
        <w:pStyle w:val="IL-LiturgistPrayers"/>
      </w:pPr>
      <w:r>
        <w:t xml:space="preserve">You took them by the hand and kept them, </w:t>
      </w:r>
    </w:p>
    <w:p w:rsidR="00930319" w:rsidRPr="001849C9" w:rsidRDefault="00930319" w:rsidP="00930319">
      <w:pPr>
        <w:pStyle w:val="IL-LiturgistPrayers"/>
      </w:pPr>
      <w:r w:rsidRPr="001849C9">
        <w:t xml:space="preserve">yet their sin </w:t>
      </w:r>
      <w:r>
        <w:t xml:space="preserve">grew </w:t>
      </w:r>
      <w:r w:rsidRPr="001849C9">
        <w:t>large</w:t>
      </w:r>
    </w:p>
    <w:p w:rsidR="00930319" w:rsidRPr="001849C9" w:rsidRDefault="00930319" w:rsidP="00930319">
      <w:pPr>
        <w:pStyle w:val="IL-LiturgistPrayers"/>
      </w:pPr>
      <w:r w:rsidRPr="001849C9">
        <w:t xml:space="preserve"> </w:t>
      </w:r>
      <w:r>
        <w:t>and t</w:t>
      </w:r>
      <w:r w:rsidRPr="001849C9">
        <w:t xml:space="preserve">heir iniquities </w:t>
      </w:r>
      <w:r>
        <w:t xml:space="preserve">became </w:t>
      </w:r>
      <w:r w:rsidRPr="001849C9">
        <w:t>a weariness to you.</w:t>
      </w:r>
    </w:p>
    <w:p w:rsidR="00930319" w:rsidRPr="001538C5" w:rsidRDefault="00930319" w:rsidP="00930319">
      <w:pPr>
        <w:pStyle w:val="IL-LiturgistPrayers"/>
        <w:rPr>
          <w:highlight w:val="magenta"/>
        </w:rPr>
      </w:pPr>
    </w:p>
    <w:p w:rsidR="00930319" w:rsidRPr="005E609D" w:rsidRDefault="00930319" w:rsidP="00930319">
      <w:pPr>
        <w:pStyle w:val="IL-LiturgistPrayers"/>
      </w:pPr>
      <w:r w:rsidRPr="005E609D">
        <w:t xml:space="preserve">In </w:t>
      </w:r>
      <w:r>
        <w:t>your deep desire to set things right</w:t>
      </w:r>
    </w:p>
    <w:p w:rsidR="00930319" w:rsidRDefault="00930319" w:rsidP="00930319">
      <w:pPr>
        <w:pStyle w:val="IL-LiturgistPrayers"/>
      </w:pPr>
      <w:r>
        <w:t>you sent another Servant</w:t>
      </w:r>
    </w:p>
    <w:p w:rsidR="00930319" w:rsidRPr="005E609D" w:rsidRDefault="00930319" w:rsidP="00930319">
      <w:pPr>
        <w:pStyle w:val="IL-LiturgistPrayers"/>
      </w:pPr>
      <w:r>
        <w:t>whom you uphe</w:t>
      </w:r>
      <w:r w:rsidRPr="005E609D">
        <w:t>ld</w:t>
      </w:r>
    </w:p>
    <w:p w:rsidR="00930319" w:rsidRPr="005E609D" w:rsidRDefault="00930319" w:rsidP="00930319">
      <w:pPr>
        <w:pStyle w:val="IL-LiturgistPrayers"/>
      </w:pPr>
      <w:r w:rsidRPr="005E609D">
        <w:t>and in whom your heart delighted.</w:t>
      </w:r>
    </w:p>
    <w:p w:rsidR="00930319" w:rsidRDefault="00930319" w:rsidP="00930319">
      <w:pPr>
        <w:pStyle w:val="IL-LiturgistPrayers"/>
        <w:rPr>
          <w:highlight w:val="magenta"/>
        </w:rPr>
      </w:pPr>
    </w:p>
    <w:p w:rsidR="00930319" w:rsidRPr="001849C9" w:rsidRDefault="00930319" w:rsidP="00930319">
      <w:pPr>
        <w:pStyle w:val="IL-LiturgistPrayers"/>
      </w:pPr>
      <w:r w:rsidRPr="001849C9">
        <w:t>You put your spirit upon him</w:t>
      </w:r>
    </w:p>
    <w:p w:rsidR="00930319" w:rsidRPr="001849C9" w:rsidRDefault="00930319" w:rsidP="00930319">
      <w:pPr>
        <w:pStyle w:val="IL-LiturgistPrayers"/>
      </w:pPr>
      <w:r w:rsidRPr="001849C9">
        <w:t>and gave him as light to you</w:t>
      </w:r>
      <w:r>
        <w:t>r</w:t>
      </w:r>
      <w:r w:rsidRPr="001849C9">
        <w:t xml:space="preserve"> people</w:t>
      </w:r>
    </w:p>
    <w:p w:rsidR="00930319" w:rsidRPr="001849C9" w:rsidRDefault="00930319" w:rsidP="00930319">
      <w:pPr>
        <w:pStyle w:val="IL-LiturgistPrayers"/>
      </w:pPr>
      <w:r w:rsidRPr="001849C9">
        <w:t>and to the nations.</w:t>
      </w:r>
    </w:p>
    <w:p w:rsidR="00930319" w:rsidRPr="001538C5" w:rsidRDefault="00930319" w:rsidP="00930319">
      <w:pPr>
        <w:pStyle w:val="IL-LiturgistPrayers"/>
        <w:rPr>
          <w:highlight w:val="magenta"/>
        </w:rPr>
      </w:pPr>
    </w:p>
    <w:p w:rsidR="00930319" w:rsidRPr="001849C9" w:rsidRDefault="00930319" w:rsidP="00930319">
      <w:pPr>
        <w:pStyle w:val="IL-LiturgistPrayers"/>
      </w:pPr>
      <w:r>
        <w:t>H</w:t>
      </w:r>
      <w:r w:rsidRPr="001849C9">
        <w:t>e was made to suffer,</w:t>
      </w:r>
    </w:p>
    <w:p w:rsidR="00930319" w:rsidRPr="001849C9" w:rsidRDefault="00930319" w:rsidP="00930319">
      <w:pPr>
        <w:pStyle w:val="IL-LiturgistPrayers"/>
        <w:rPr>
          <w:i/>
        </w:rPr>
      </w:pPr>
      <w:r w:rsidRPr="001849C9">
        <w:t>a man of sorrows, wounded fo</w:t>
      </w:r>
      <w:r>
        <w:t>r</w:t>
      </w:r>
      <w:r w:rsidRPr="001849C9">
        <w:t xml:space="preserve"> others’ transgressions.</w:t>
      </w:r>
      <w:r w:rsidRPr="001849C9">
        <w:rPr>
          <w:sz w:val="26"/>
        </w:rPr>
        <w:t xml:space="preserve"> </w:t>
      </w:r>
    </w:p>
    <w:p w:rsidR="00930319" w:rsidRDefault="00930319" w:rsidP="00930319">
      <w:pPr>
        <w:pStyle w:val="IL-LiturgistPrayers"/>
        <w:rPr>
          <w:highlight w:val="magenta"/>
        </w:rPr>
      </w:pPr>
    </w:p>
    <w:p w:rsidR="00930319" w:rsidRPr="00E542EE" w:rsidRDefault="00930319" w:rsidP="00930319">
      <w:pPr>
        <w:pStyle w:val="IL-LiturgistPrayers"/>
      </w:pPr>
      <w:r w:rsidRPr="00E542EE">
        <w:t>Yet you counted him among the great</w:t>
      </w:r>
    </w:p>
    <w:p w:rsidR="00930319" w:rsidRPr="00E542EE" w:rsidRDefault="00930319" w:rsidP="00930319">
      <w:pPr>
        <w:pStyle w:val="IL-LiturgistPrayers"/>
      </w:pPr>
      <w:r w:rsidRPr="00E542EE">
        <w:t>and made him a great intercession</w:t>
      </w:r>
    </w:p>
    <w:p w:rsidR="00930319" w:rsidRPr="00E542EE" w:rsidRDefault="00930319" w:rsidP="00930319">
      <w:pPr>
        <w:pStyle w:val="IL-LiturgistPrayers"/>
      </w:pPr>
      <w:r w:rsidRPr="00E542EE">
        <w:t>for tran</w:t>
      </w:r>
      <w:r>
        <w:t>s</w:t>
      </w:r>
      <w:r w:rsidRPr="00E542EE">
        <w:t>gressors</w:t>
      </w:r>
      <w:r>
        <w:t>.</w:t>
      </w:r>
    </w:p>
    <w:p w:rsidR="00930319" w:rsidRDefault="00930319" w:rsidP="00930319">
      <w:pPr>
        <w:pStyle w:val="IL-LiturgistPrayers"/>
      </w:pPr>
    </w:p>
    <w:p w:rsidR="00930319" w:rsidRPr="002C0169" w:rsidRDefault="00930319" w:rsidP="00930319">
      <w:pPr>
        <w:pStyle w:val="IL-LiturgistPrayers"/>
      </w:pPr>
      <w:r w:rsidRPr="002C0169">
        <w:t>Therefore</w:t>
      </w:r>
      <w:r>
        <w:t>,</w:t>
      </w:r>
      <w:r w:rsidRPr="002C0169">
        <w:t xml:space="preserve"> we join together with choirs of angels </w:t>
      </w:r>
    </w:p>
    <w:p w:rsidR="00930319" w:rsidRPr="002C0169" w:rsidRDefault="00930319" w:rsidP="00930319">
      <w:pPr>
        <w:pStyle w:val="IL-LiturgistPrayers"/>
      </w:pPr>
      <w:r w:rsidRPr="002C0169">
        <w:t>and the faithful of every age,</w:t>
      </w:r>
    </w:p>
    <w:p w:rsidR="00930319" w:rsidRPr="002C0169" w:rsidRDefault="00930319" w:rsidP="00930319">
      <w:pPr>
        <w:pStyle w:val="IL-LiturgistPrayers"/>
      </w:pPr>
      <w:r w:rsidRPr="002C0169">
        <w:t>to sing the eternal hymn:</w:t>
      </w:r>
    </w:p>
    <w:p w:rsidR="00930319" w:rsidRPr="002C0169" w:rsidRDefault="00930319" w:rsidP="00930319">
      <w:pPr>
        <w:rPr>
          <w:sz w:val="30"/>
        </w:rPr>
      </w:pPr>
    </w:p>
    <w:p w:rsidR="00930319" w:rsidRPr="0056115E" w:rsidRDefault="00930319" w:rsidP="00930319">
      <w:pPr>
        <w:pStyle w:val="IF-Rubric"/>
      </w:pPr>
      <w:r w:rsidRPr="005554CB">
        <w:rPr>
          <w:smallCaps/>
          <w:u w:val="single"/>
        </w:rPr>
        <w:t>Service Note</w:t>
      </w:r>
      <w:r w:rsidRPr="0045087A">
        <w:rPr>
          <w:smallCaps/>
        </w:rPr>
        <w:t xml:space="preserve">: </w:t>
      </w:r>
      <w:r w:rsidRPr="0056115E">
        <w:t xml:space="preserve">This layout </w:t>
      </w:r>
      <w:r>
        <w:t xml:space="preserve">includes the responses (said or sung) in typical form: </w:t>
      </w:r>
      <w:r w:rsidRPr="0056115E">
        <w:t xml:space="preserve"> Santus/Benedictus</w:t>
      </w:r>
      <w:r>
        <w:t>, ‘Christ has died’, ‘Glory and honour’</w:t>
      </w:r>
      <w:r w:rsidRPr="0056115E">
        <w:t xml:space="preserve"> and the Agnus Dei;</w:t>
      </w:r>
      <w:r>
        <w:t xml:space="preserve"> these responses will need to be adapted if fewer responses or a particular musical setting is used. </w:t>
      </w:r>
    </w:p>
    <w:p w:rsidR="00930319" w:rsidRDefault="00930319" w:rsidP="00930319">
      <w:pPr>
        <w:pStyle w:val="IF-Rubric"/>
        <w:rPr>
          <w:smallCaps/>
          <w:sz w:val="26"/>
        </w:rPr>
      </w:pPr>
    </w:p>
    <w:p w:rsidR="00930319" w:rsidRPr="008F0A83" w:rsidRDefault="00930319" w:rsidP="00930319">
      <w:pPr>
        <w:pStyle w:val="IF-Rubric"/>
        <w:rPr>
          <w:i/>
        </w:rPr>
      </w:pPr>
      <w:r w:rsidRPr="005554CB">
        <w:rPr>
          <w:smallCaps/>
          <w:u w:val="single"/>
        </w:rPr>
        <w:t>Service Note</w:t>
      </w:r>
      <w:r w:rsidRPr="0045087A">
        <w:rPr>
          <w:smallCaps/>
        </w:rPr>
        <w:t xml:space="preserve">: </w:t>
      </w:r>
      <w:r w:rsidRPr="008F0A83">
        <w:t>Liturgist to incorporate general intercessions into the Great Prayer here, or locate them elsewhere if the Eucharist is not celebrated in the service</w:t>
      </w:r>
    </w:p>
    <w:p w:rsidR="00930319" w:rsidRDefault="00930319" w:rsidP="00930319">
      <w:pPr>
        <w:rPr>
          <w:b/>
          <w:bCs/>
        </w:rPr>
      </w:pPr>
    </w:p>
    <w:p w:rsidR="00930319" w:rsidRPr="00B62FF9" w:rsidRDefault="00930319" w:rsidP="00930319">
      <w:pPr>
        <w:pStyle w:val="CongregationalResponse"/>
      </w:pPr>
      <w:r w:rsidRPr="00B62FF9">
        <w:t>Holy, holy, holy Lord, God of power and might,</w:t>
      </w:r>
    </w:p>
    <w:p w:rsidR="00930319" w:rsidRPr="00B62FF9" w:rsidRDefault="00930319" w:rsidP="00930319">
      <w:pPr>
        <w:pStyle w:val="CongregationalResponse"/>
      </w:pPr>
      <w:r w:rsidRPr="00B62FF9">
        <w:t xml:space="preserve">    heaven and earth are full of your glory.</w:t>
      </w:r>
    </w:p>
    <w:p w:rsidR="00930319" w:rsidRDefault="00930319" w:rsidP="00930319">
      <w:pPr>
        <w:pStyle w:val="CongregationalResponse"/>
      </w:pPr>
      <w:r w:rsidRPr="00B62FF9">
        <w:t>Hosanna in the highes</w:t>
      </w:r>
      <w:r w:rsidR="00A02C67">
        <w:t>t!</w:t>
      </w:r>
      <w:r w:rsidRPr="00B62FF9">
        <w:t xml:space="preserve"> </w:t>
      </w:r>
    </w:p>
    <w:p w:rsidR="00A02C67" w:rsidRPr="00A02C67" w:rsidRDefault="00A02C67" w:rsidP="00930319">
      <w:pPr>
        <w:pStyle w:val="CongregationalResponse"/>
        <w:rPr>
          <w:sz w:val="14"/>
        </w:rPr>
      </w:pPr>
    </w:p>
    <w:p w:rsidR="00930319" w:rsidRPr="00A02C67" w:rsidRDefault="00930319" w:rsidP="00A02C67">
      <w:pPr>
        <w:pStyle w:val="CongregationalResponse"/>
      </w:pPr>
      <w:r w:rsidRPr="00A02C67">
        <w:t xml:space="preserve">Blessed is he who comes in the name of the Lord. </w:t>
      </w:r>
    </w:p>
    <w:p w:rsidR="00930319" w:rsidRPr="00A02C67" w:rsidRDefault="00A02C67" w:rsidP="00A02C67">
      <w:pPr>
        <w:pStyle w:val="CongregationalResponse"/>
      </w:pPr>
      <w:r>
        <w:t>Hosanna in the highest!</w:t>
      </w:r>
    </w:p>
    <w:p w:rsidR="00930319" w:rsidRPr="002C0169" w:rsidRDefault="00930319" w:rsidP="00930319">
      <w:pPr>
        <w:rPr>
          <w:strike/>
          <w:sz w:val="30"/>
        </w:rPr>
      </w:pPr>
    </w:p>
    <w:p w:rsidR="00930319" w:rsidRPr="0056115E" w:rsidRDefault="00930319" w:rsidP="00930319">
      <w:pPr>
        <w:pStyle w:val="IL-LiturgistPrayers"/>
      </w:pPr>
      <w:r w:rsidRPr="0056115E">
        <w:t>We give thanks to you, God our Father</w:t>
      </w:r>
      <w:r>
        <w:t>,</w:t>
      </w:r>
      <w:r w:rsidRPr="0056115E">
        <w:t xml:space="preserve"> that, </w:t>
      </w:r>
    </w:p>
    <w:p w:rsidR="00930319" w:rsidRPr="0056115E" w:rsidRDefault="00930319" w:rsidP="00930319">
      <w:pPr>
        <w:pStyle w:val="IL-LiturgistPrayers"/>
      </w:pPr>
      <w:r w:rsidRPr="0056115E">
        <w:t>at his last supper, the Lord Jesus took bread,</w:t>
      </w:r>
    </w:p>
    <w:p w:rsidR="00930319" w:rsidRPr="0056115E" w:rsidRDefault="00930319" w:rsidP="00930319">
      <w:pPr>
        <w:pStyle w:val="IL-LiturgistPrayers"/>
      </w:pPr>
      <w:r w:rsidRPr="0056115E">
        <w:t>and when he had given thanks, he broke it and said,</w:t>
      </w:r>
    </w:p>
    <w:p w:rsidR="00930319" w:rsidRPr="0056115E" w:rsidRDefault="00930319" w:rsidP="00930319">
      <w:pPr>
        <w:pStyle w:val="IL-LiturgistPrayers"/>
      </w:pPr>
      <w:r>
        <w:t>‘</w:t>
      </w:r>
      <w:r w:rsidRPr="0056115E">
        <w:t>This is my body, which is for you;</w:t>
      </w:r>
    </w:p>
    <w:p w:rsidR="00930319" w:rsidRPr="0056115E" w:rsidRDefault="00930319" w:rsidP="00930319">
      <w:pPr>
        <w:pStyle w:val="IL-LiturgistPrayers"/>
      </w:pPr>
      <w:r w:rsidRPr="0056115E">
        <w:t>do this for the remembrance of me.</w:t>
      </w:r>
      <w:r>
        <w:t>’</w:t>
      </w:r>
    </w:p>
    <w:p w:rsidR="00930319" w:rsidRPr="0056115E" w:rsidRDefault="00930319" w:rsidP="00930319">
      <w:pPr>
        <w:pStyle w:val="IL-LiturgistPrayers"/>
      </w:pPr>
      <w:r w:rsidRPr="0056115E">
        <w:t>In the same way,</w:t>
      </w:r>
    </w:p>
    <w:p w:rsidR="00930319" w:rsidRPr="0056115E" w:rsidRDefault="00930319" w:rsidP="00930319">
      <w:pPr>
        <w:pStyle w:val="IL-LiturgistPrayers"/>
      </w:pPr>
      <w:r w:rsidRPr="0056115E">
        <w:t>he took the cup after supper and said,</w:t>
      </w:r>
    </w:p>
    <w:p w:rsidR="00930319" w:rsidRPr="0056115E" w:rsidRDefault="00930319" w:rsidP="00930319">
      <w:pPr>
        <w:pStyle w:val="IL-LiturgistPrayers"/>
      </w:pPr>
      <w:r>
        <w:t>‘</w:t>
      </w:r>
      <w:r w:rsidRPr="0056115E">
        <w:t>this cup is the new covenant in my blood;</w:t>
      </w:r>
    </w:p>
    <w:p w:rsidR="00930319" w:rsidRPr="0056115E" w:rsidRDefault="00930319" w:rsidP="00930319">
      <w:pPr>
        <w:pStyle w:val="IL-LiturgistPrayers"/>
      </w:pPr>
      <w:r w:rsidRPr="0056115E">
        <w:t>do this for the remembrance of me.</w:t>
      </w:r>
      <w:r>
        <w:t>’</w:t>
      </w:r>
    </w:p>
    <w:p w:rsidR="00930319" w:rsidRDefault="00930319" w:rsidP="00930319">
      <w:pPr>
        <w:rPr>
          <w:strike/>
          <w:sz w:val="30"/>
        </w:rPr>
      </w:pPr>
    </w:p>
    <w:p w:rsidR="00930319" w:rsidRDefault="00930319" w:rsidP="00930319">
      <w:pPr>
        <w:pStyle w:val="IL-LiturgistPrayers"/>
      </w:pPr>
      <w:r>
        <w:t xml:space="preserve">With this bread and cup </w:t>
      </w:r>
    </w:p>
    <w:p w:rsidR="00930319" w:rsidRDefault="00930319" w:rsidP="00930319">
      <w:pPr>
        <w:pStyle w:val="IL-LiturgistPrayers"/>
      </w:pPr>
      <w:r>
        <w:t>we celebrate Jesus’ death and resurrection,</w:t>
      </w:r>
    </w:p>
    <w:p w:rsidR="00930319" w:rsidRDefault="00930319" w:rsidP="00930319">
      <w:pPr>
        <w:pStyle w:val="IL-LiturgistPrayers"/>
      </w:pPr>
      <w:r>
        <w:t>and look to his coming again.</w:t>
      </w:r>
    </w:p>
    <w:p w:rsidR="00930319" w:rsidRDefault="00930319" w:rsidP="00930319">
      <w:pPr>
        <w:pStyle w:val="IL-LiturgistPrayers"/>
      </w:pPr>
    </w:p>
    <w:p w:rsidR="00930319" w:rsidRDefault="00930319" w:rsidP="00930319">
      <w:pPr>
        <w:pStyle w:val="IL-LiturgistPrayers"/>
      </w:pPr>
      <w:r>
        <w:t>Great is the mystery of faith.</w:t>
      </w:r>
    </w:p>
    <w:p w:rsidR="00930319" w:rsidRPr="0056115E" w:rsidRDefault="00930319" w:rsidP="00930319">
      <w:pPr>
        <w:pStyle w:val="IL-LiturgistPrayers"/>
      </w:pPr>
    </w:p>
    <w:p w:rsidR="00930319" w:rsidRPr="002A7794" w:rsidRDefault="00930319" w:rsidP="00930319">
      <w:pPr>
        <w:pStyle w:val="CongregationalResponse"/>
      </w:pPr>
      <w:r w:rsidRPr="002A7794">
        <w:t>Christ has died.</w:t>
      </w:r>
    </w:p>
    <w:p w:rsidR="00930319" w:rsidRPr="002A7794" w:rsidRDefault="00930319" w:rsidP="00930319">
      <w:pPr>
        <w:pStyle w:val="CongregationalResponse"/>
      </w:pPr>
      <w:r>
        <w:t xml:space="preserve">    </w:t>
      </w:r>
      <w:r w:rsidRPr="002A7794">
        <w:t>Christ is risen.</w:t>
      </w:r>
    </w:p>
    <w:p w:rsidR="00930319" w:rsidRDefault="00930319" w:rsidP="00930319">
      <w:pPr>
        <w:pStyle w:val="CongregationalResponse"/>
      </w:pPr>
      <w:r>
        <w:t xml:space="preserve">        </w:t>
      </w:r>
      <w:r w:rsidRPr="002A7794">
        <w:t>Christ will come again.</w:t>
      </w:r>
    </w:p>
    <w:p w:rsidR="00930319" w:rsidRDefault="00930319" w:rsidP="00930319">
      <w:pPr>
        <w:pStyle w:val="Rubrics"/>
        <w:rPr>
          <w:lang w:val="en-AU"/>
        </w:rPr>
      </w:pPr>
      <w:r w:rsidRPr="00DF615E">
        <w:rPr>
          <w:lang w:val="en-AU"/>
        </w:rPr>
        <w:t>(The prayer continues…)</w:t>
      </w:r>
    </w:p>
    <w:p w:rsidR="00930319" w:rsidRPr="00C456C4" w:rsidRDefault="00930319" w:rsidP="00930319"/>
    <w:p w:rsidR="00930319" w:rsidRDefault="00930319" w:rsidP="00930319">
      <w:pPr>
        <w:pStyle w:val="IL-LiturgistPrayers"/>
      </w:pPr>
      <w:r w:rsidRPr="0056115E">
        <w:t>God of all power, send your Holy Spirit upon us</w:t>
      </w:r>
    </w:p>
    <w:p w:rsidR="00930319" w:rsidRPr="0056115E" w:rsidRDefault="00930319" w:rsidP="00930319">
      <w:pPr>
        <w:pStyle w:val="IL-LiturgistPrayers"/>
      </w:pPr>
      <w:r>
        <w:t>and upon this bread and wine</w:t>
      </w:r>
      <w:r w:rsidRPr="0056115E">
        <w:t>,</w:t>
      </w:r>
    </w:p>
    <w:p w:rsidR="00930319" w:rsidRPr="0056115E" w:rsidRDefault="00930319" w:rsidP="00930319">
      <w:pPr>
        <w:pStyle w:val="IL-LiturgistPrayers"/>
      </w:pPr>
      <w:r w:rsidRPr="0056115E">
        <w:t>that this may be a true remembrance:</w:t>
      </w:r>
    </w:p>
    <w:p w:rsidR="00930319" w:rsidRPr="0056115E" w:rsidRDefault="00930319" w:rsidP="00930319">
      <w:pPr>
        <w:pStyle w:val="IL-LiturgistPrayers"/>
      </w:pPr>
      <w:r w:rsidRPr="0056115E">
        <w:t>a sharing in Christ</w:t>
      </w:r>
      <w:r>
        <w:t>,</w:t>
      </w:r>
      <w:r w:rsidRPr="0056115E">
        <w:t xml:space="preserve"> body and blood.</w:t>
      </w:r>
    </w:p>
    <w:p w:rsidR="00930319" w:rsidRPr="0056115E" w:rsidRDefault="00930319" w:rsidP="00930319">
      <w:pPr>
        <w:pStyle w:val="IL-LiturgistPrayers"/>
      </w:pPr>
    </w:p>
    <w:p w:rsidR="00930319" w:rsidRPr="0056115E" w:rsidRDefault="00930319" w:rsidP="00930319">
      <w:pPr>
        <w:pStyle w:val="IL-LiturgistPrayers"/>
      </w:pPr>
      <w:r w:rsidRPr="0056115E">
        <w:t>And grant that, being joined together in Christ Jesus,</w:t>
      </w:r>
    </w:p>
    <w:p w:rsidR="00930319" w:rsidRPr="0056115E" w:rsidRDefault="00930319" w:rsidP="00930319">
      <w:pPr>
        <w:pStyle w:val="IL-LiturgistPrayers"/>
      </w:pPr>
      <w:r w:rsidRPr="0056115E">
        <w:t>we may become united in faith</w:t>
      </w:r>
    </w:p>
    <w:p w:rsidR="00930319" w:rsidRPr="0056115E" w:rsidRDefault="00930319" w:rsidP="00930319">
      <w:pPr>
        <w:pStyle w:val="IL-LiturgistPrayers"/>
      </w:pPr>
      <w:r w:rsidRPr="0056115E">
        <w:lastRenderedPageBreak/>
        <w:t xml:space="preserve">and in all things </w:t>
      </w:r>
    </w:p>
    <w:p w:rsidR="00930319" w:rsidRDefault="00930319" w:rsidP="00930319">
      <w:pPr>
        <w:pStyle w:val="IL-LiturgistPrayers"/>
      </w:pPr>
      <w:r w:rsidRPr="0056115E">
        <w:t>become mature in the one who is our head.</w:t>
      </w:r>
    </w:p>
    <w:p w:rsidR="00A02C67" w:rsidRDefault="00A02C67" w:rsidP="00930319">
      <w:pPr>
        <w:pStyle w:val="IL-LiturgistPrayers"/>
      </w:pPr>
    </w:p>
    <w:p w:rsidR="00A02C67" w:rsidRPr="0056115E" w:rsidRDefault="00A02C67" w:rsidP="00930319">
      <w:pPr>
        <w:pStyle w:val="IL-LiturgistPrayers"/>
      </w:pPr>
    </w:p>
    <w:p w:rsidR="00930319" w:rsidRPr="00D669A3" w:rsidRDefault="00930319" w:rsidP="00930319">
      <w:pPr>
        <w:pStyle w:val="CongregationalResponse"/>
      </w:pPr>
      <w:r w:rsidRPr="00D669A3">
        <w:t>Blessing and honour, glory and power</w:t>
      </w:r>
    </w:p>
    <w:p w:rsidR="00930319" w:rsidRDefault="00930319" w:rsidP="00930319">
      <w:pPr>
        <w:pStyle w:val="CongregationalResponse"/>
      </w:pPr>
      <w:r>
        <w:t xml:space="preserve">    are yours forever more.</w:t>
      </w:r>
      <w:r>
        <w:tab/>
      </w:r>
    </w:p>
    <w:p w:rsidR="00930319" w:rsidRPr="002C0169" w:rsidRDefault="00930319" w:rsidP="00930319">
      <w:pPr>
        <w:rPr>
          <w:i/>
          <w:color w:val="D9D9D9" w:themeColor="background1" w:themeShade="D9"/>
          <w:sz w:val="30"/>
        </w:rPr>
      </w:pPr>
    </w:p>
    <w:p w:rsidR="00930319" w:rsidRDefault="00930319" w:rsidP="00930319">
      <w:pPr>
        <w:pStyle w:val="IF-Rubric"/>
      </w:pPr>
      <w:r w:rsidRPr="005554CB">
        <w:rPr>
          <w:smallCaps/>
          <w:u w:val="single"/>
        </w:rPr>
        <w:t>Service Note</w:t>
      </w:r>
      <w:r w:rsidRPr="008F0A83">
        <w:rPr>
          <w:smallCaps/>
          <w:sz w:val="26"/>
        </w:rPr>
        <w:t xml:space="preserve">: </w:t>
      </w:r>
      <w:r>
        <w:t>If the general intercessions (prayers of the people) are to be incorporated into the Great Prayer, they should be inserted here, leading into the Lord’s Prayer. The following is a brief model:</w:t>
      </w:r>
    </w:p>
    <w:p w:rsidR="00930319" w:rsidRDefault="00930319" w:rsidP="00930319">
      <w:pPr>
        <w:pStyle w:val="IL-LiturgistPrayers"/>
        <w:rPr>
          <w:lang w:eastAsia="en-AU"/>
        </w:rPr>
      </w:pPr>
    </w:p>
    <w:p w:rsidR="00930319" w:rsidRDefault="00930319" w:rsidP="00930319">
      <w:pPr>
        <w:pStyle w:val="IL-LiturgistPrayers"/>
        <w:rPr>
          <w:lang w:eastAsia="en-AU"/>
        </w:rPr>
      </w:pPr>
      <w:r w:rsidRPr="00784A35">
        <w:rPr>
          <w:lang w:eastAsia="en-AU"/>
        </w:rPr>
        <w:t xml:space="preserve">Gracious God, </w:t>
      </w:r>
      <w:r>
        <w:rPr>
          <w:lang w:eastAsia="en-AU"/>
        </w:rPr>
        <w:t>it is in this unity with Christ that we are bold to bring before you our prayers for ourselves, this world, and your church.</w:t>
      </w:r>
    </w:p>
    <w:p w:rsidR="00930319" w:rsidRDefault="00930319" w:rsidP="00930319">
      <w:pPr>
        <w:pStyle w:val="IL-LiturgistPrayers"/>
        <w:rPr>
          <w:lang w:eastAsia="en-AU"/>
        </w:rPr>
      </w:pPr>
      <w:r>
        <w:rPr>
          <w:lang w:eastAsia="en-AU"/>
        </w:rPr>
        <w:t>And so…</w:t>
      </w:r>
    </w:p>
    <w:p w:rsidR="00930319" w:rsidRDefault="00930319" w:rsidP="00930319">
      <w:pPr>
        <w:pStyle w:val="IL-LiturgistPrayers"/>
        <w:rPr>
          <w:lang w:eastAsia="en-AU"/>
        </w:rPr>
      </w:pPr>
    </w:p>
    <w:p w:rsidR="00930319" w:rsidRPr="00784A35" w:rsidRDefault="00930319" w:rsidP="00930319">
      <w:pPr>
        <w:pStyle w:val="IL-LiturgistPrayers"/>
        <w:rPr>
          <w:lang w:eastAsia="en-AU"/>
        </w:rPr>
      </w:pPr>
      <w:r>
        <w:rPr>
          <w:lang w:eastAsia="en-AU"/>
        </w:rPr>
        <w:t>we pray f</w:t>
      </w:r>
      <w:r w:rsidRPr="00784A35">
        <w:rPr>
          <w:lang w:eastAsia="en-AU"/>
        </w:rPr>
        <w:t>or the unity of the Church in witness and</w:t>
      </w:r>
      <w:r>
        <w:rPr>
          <w:lang w:eastAsia="en-AU"/>
        </w:rPr>
        <w:t xml:space="preserve"> proclamation of the Gospel</w:t>
      </w:r>
      <w:r w:rsidRPr="00784A35">
        <w:rPr>
          <w:lang w:eastAsia="en-AU"/>
        </w:rPr>
        <w:t>…</w:t>
      </w:r>
    </w:p>
    <w:p w:rsidR="00930319" w:rsidRPr="00BC254E" w:rsidRDefault="00930319" w:rsidP="00930319">
      <w:pPr>
        <w:pStyle w:val="IL-LiturgistPrayers"/>
      </w:pPr>
      <w:r w:rsidRPr="00BC254E">
        <w:t>We pray for […this congregation, its members and ministries]</w:t>
      </w:r>
    </w:p>
    <w:p w:rsidR="00930319" w:rsidRPr="00784A35" w:rsidRDefault="00930319" w:rsidP="00930319">
      <w:pPr>
        <w:pStyle w:val="IL-LiturgistPrayers"/>
        <w:rPr>
          <w:rFonts w:eastAsia="Batang" w:cstheme="minorHAnsi"/>
          <w:szCs w:val="32"/>
        </w:rPr>
      </w:pPr>
    </w:p>
    <w:p w:rsidR="00930319" w:rsidRPr="00784A35" w:rsidRDefault="00930319" w:rsidP="00930319">
      <w:pPr>
        <w:pStyle w:val="IL-LiturgistPrayers"/>
        <w:rPr>
          <w:lang w:eastAsia="en-AU"/>
        </w:rPr>
      </w:pPr>
      <w:r w:rsidRPr="00784A35">
        <w:rPr>
          <w:bCs/>
          <w:i/>
          <w:iCs/>
          <w:lang w:eastAsia="en-AU"/>
        </w:rPr>
        <w:t>Lord, in your mercy,</w:t>
      </w:r>
      <w:r w:rsidRPr="00784A35">
        <w:rPr>
          <w:b/>
          <w:bCs/>
          <w:i/>
          <w:iCs/>
          <w:lang w:eastAsia="en-AU"/>
        </w:rPr>
        <w:t xml:space="preserve"> </w:t>
      </w:r>
      <w:r w:rsidRPr="00784A35">
        <w:rPr>
          <w:b/>
          <w:bCs/>
          <w:i/>
          <w:iCs/>
          <w:lang w:eastAsia="en-AU"/>
        </w:rPr>
        <w:br/>
        <w:t xml:space="preserve">    hear our prayer.</w:t>
      </w:r>
    </w:p>
    <w:p w:rsidR="00930319" w:rsidRPr="00784A35" w:rsidRDefault="00930319" w:rsidP="00930319">
      <w:pPr>
        <w:pStyle w:val="IL-LiturgistPrayers"/>
        <w:rPr>
          <w:b/>
          <w:bCs/>
          <w:i/>
          <w:iCs/>
          <w:lang w:eastAsia="en-AU"/>
        </w:rPr>
      </w:pPr>
    </w:p>
    <w:p w:rsidR="00930319" w:rsidRDefault="00930319" w:rsidP="00930319">
      <w:pPr>
        <w:pStyle w:val="IL-LiturgistPrayers"/>
        <w:rPr>
          <w:lang w:eastAsia="en-AU"/>
        </w:rPr>
      </w:pPr>
      <w:r>
        <w:rPr>
          <w:lang w:eastAsia="en-AU"/>
        </w:rPr>
        <w:t>We pray f</w:t>
      </w:r>
      <w:r w:rsidRPr="0041040B">
        <w:rPr>
          <w:lang w:eastAsia="en-AU"/>
        </w:rPr>
        <w:t>or the peace and stability of all peoples</w:t>
      </w:r>
      <w:r w:rsidRPr="0041040B">
        <w:rPr>
          <w:lang w:eastAsia="en-AU"/>
        </w:rPr>
        <w:br/>
        <w:t xml:space="preserve">and </w:t>
      </w:r>
      <w:r>
        <w:rPr>
          <w:lang w:eastAsia="en-AU"/>
        </w:rPr>
        <w:t>for the leaders of the nations.</w:t>
      </w:r>
      <w:r w:rsidRPr="0041040B">
        <w:rPr>
          <w:lang w:eastAsia="en-AU"/>
        </w:rPr>
        <w:br/>
      </w:r>
    </w:p>
    <w:p w:rsidR="00930319" w:rsidRPr="0041040B" w:rsidRDefault="00930319" w:rsidP="00930319">
      <w:pPr>
        <w:pStyle w:val="IL-LiturgistPrayers"/>
        <w:rPr>
          <w:rFonts w:eastAsia="Batang" w:cs="Calibri"/>
          <w:bCs/>
          <w:szCs w:val="32"/>
        </w:rPr>
      </w:pPr>
      <w:r>
        <w:rPr>
          <w:lang w:eastAsia="en-AU"/>
        </w:rPr>
        <w:t>We pray for [particular places and events]</w:t>
      </w:r>
    </w:p>
    <w:p w:rsidR="00930319" w:rsidRDefault="00930319" w:rsidP="00930319">
      <w:pPr>
        <w:pStyle w:val="IL-LiturgistPrayers"/>
        <w:rPr>
          <w:bCs/>
          <w:i/>
          <w:iCs/>
          <w:lang w:eastAsia="en-AU"/>
        </w:rPr>
      </w:pPr>
    </w:p>
    <w:p w:rsidR="00930319" w:rsidRPr="00784A35" w:rsidRDefault="00930319" w:rsidP="00930319">
      <w:pPr>
        <w:pStyle w:val="IL-LiturgistPrayers"/>
        <w:rPr>
          <w:lang w:eastAsia="en-AU"/>
        </w:rPr>
      </w:pPr>
      <w:r w:rsidRPr="00784A35">
        <w:rPr>
          <w:bCs/>
          <w:i/>
          <w:iCs/>
          <w:lang w:eastAsia="en-AU"/>
        </w:rPr>
        <w:t>Lord, in your mercy,</w:t>
      </w:r>
      <w:r w:rsidRPr="00784A35">
        <w:rPr>
          <w:b/>
          <w:bCs/>
          <w:i/>
          <w:iCs/>
          <w:lang w:eastAsia="en-AU"/>
        </w:rPr>
        <w:t xml:space="preserve"> </w:t>
      </w:r>
      <w:r w:rsidRPr="00784A35">
        <w:rPr>
          <w:b/>
          <w:bCs/>
          <w:i/>
          <w:iCs/>
          <w:lang w:eastAsia="en-AU"/>
        </w:rPr>
        <w:br/>
        <w:t xml:space="preserve">    hear our prayer.</w:t>
      </w:r>
    </w:p>
    <w:p w:rsidR="00930319" w:rsidRDefault="00930319" w:rsidP="00930319">
      <w:pPr>
        <w:pStyle w:val="IL-LiturgistPrayers"/>
        <w:rPr>
          <w:lang w:eastAsia="en-AU"/>
        </w:rPr>
      </w:pPr>
    </w:p>
    <w:p w:rsidR="00930319" w:rsidRPr="00784A35" w:rsidRDefault="00930319" w:rsidP="00930319">
      <w:pPr>
        <w:pStyle w:val="IL-LiturgistPrayers"/>
        <w:rPr>
          <w:lang w:eastAsia="en-AU"/>
        </w:rPr>
      </w:pPr>
      <w:r>
        <w:rPr>
          <w:lang w:eastAsia="en-AU"/>
        </w:rPr>
        <w:t>We pray f</w:t>
      </w:r>
      <w:r w:rsidRPr="00784A35">
        <w:rPr>
          <w:lang w:eastAsia="en-AU"/>
        </w:rPr>
        <w:t>or a blessing on our homes;</w:t>
      </w:r>
      <w:r w:rsidRPr="00784A35">
        <w:rPr>
          <w:lang w:eastAsia="en-AU"/>
        </w:rPr>
        <w:br/>
        <w:t>for our relations and friends and all whom we love …</w:t>
      </w:r>
      <w:r w:rsidRPr="00784A35">
        <w:rPr>
          <w:lang w:eastAsia="en-AU"/>
        </w:rPr>
        <w:br/>
      </w:r>
      <w:r w:rsidRPr="00784A35">
        <w:rPr>
          <w:bCs/>
          <w:i/>
          <w:iCs/>
          <w:lang w:eastAsia="en-AU"/>
        </w:rPr>
        <w:t>Lord, in your mercy,</w:t>
      </w:r>
      <w:r w:rsidRPr="00784A35">
        <w:rPr>
          <w:b/>
          <w:bCs/>
          <w:i/>
          <w:iCs/>
          <w:lang w:eastAsia="en-AU"/>
        </w:rPr>
        <w:t xml:space="preserve"> </w:t>
      </w:r>
      <w:r w:rsidRPr="00784A35">
        <w:rPr>
          <w:b/>
          <w:bCs/>
          <w:i/>
          <w:iCs/>
          <w:lang w:eastAsia="en-AU"/>
        </w:rPr>
        <w:br/>
        <w:t xml:space="preserve">    hear our prayer.</w:t>
      </w:r>
    </w:p>
    <w:p w:rsidR="00930319" w:rsidRDefault="00930319" w:rsidP="00930319">
      <w:pPr>
        <w:pStyle w:val="IL-LiturgistPrayers"/>
        <w:rPr>
          <w:lang w:eastAsia="en-AU"/>
        </w:rPr>
      </w:pPr>
    </w:p>
    <w:p w:rsidR="00930319" w:rsidRDefault="00930319" w:rsidP="00930319">
      <w:pPr>
        <w:pStyle w:val="IL-LiturgistPrayers"/>
        <w:rPr>
          <w:lang w:eastAsia="en-AU"/>
        </w:rPr>
      </w:pPr>
      <w:r>
        <w:rPr>
          <w:lang w:eastAsia="en-AU"/>
        </w:rPr>
        <w:t>We pray for</w:t>
      </w:r>
      <w:r w:rsidRPr="00784A35">
        <w:rPr>
          <w:lang w:eastAsia="en-AU"/>
        </w:rPr>
        <w:t xml:space="preserve"> the sick and suffering and all who minister to their needs …</w:t>
      </w:r>
    </w:p>
    <w:p w:rsidR="00930319" w:rsidRPr="00784A35" w:rsidRDefault="00930319" w:rsidP="00930319">
      <w:pPr>
        <w:pStyle w:val="IL-LiturgistPrayers"/>
        <w:rPr>
          <w:lang w:eastAsia="en-AU"/>
        </w:rPr>
      </w:pPr>
      <w:r>
        <w:rPr>
          <w:lang w:eastAsia="en-AU"/>
        </w:rPr>
        <w:t>We pray for [particular persons in need within congregation, etc.]</w:t>
      </w:r>
      <w:r w:rsidRPr="00784A35">
        <w:rPr>
          <w:lang w:eastAsia="en-AU"/>
        </w:rPr>
        <w:br/>
      </w:r>
      <w:r w:rsidRPr="00784A35">
        <w:rPr>
          <w:b/>
          <w:bCs/>
          <w:i/>
          <w:iCs/>
          <w:lang w:eastAsia="en-AU"/>
        </w:rPr>
        <w:br/>
      </w:r>
      <w:r w:rsidRPr="00784A35">
        <w:rPr>
          <w:bCs/>
          <w:i/>
          <w:iCs/>
          <w:lang w:eastAsia="en-AU"/>
        </w:rPr>
        <w:t>Lord, in your mercy,</w:t>
      </w:r>
      <w:r w:rsidRPr="00784A35">
        <w:rPr>
          <w:b/>
          <w:bCs/>
          <w:i/>
          <w:iCs/>
          <w:lang w:eastAsia="en-AU"/>
        </w:rPr>
        <w:t xml:space="preserve"> </w:t>
      </w:r>
      <w:r w:rsidRPr="00784A35">
        <w:rPr>
          <w:b/>
          <w:bCs/>
          <w:i/>
          <w:iCs/>
          <w:lang w:eastAsia="en-AU"/>
        </w:rPr>
        <w:br/>
        <w:t xml:space="preserve">    hear our prayer.</w:t>
      </w:r>
    </w:p>
    <w:p w:rsidR="00930319" w:rsidRPr="00784A35" w:rsidRDefault="00930319" w:rsidP="00930319">
      <w:pPr>
        <w:pStyle w:val="IL-LiturgistPrayers"/>
        <w:rPr>
          <w:lang w:eastAsia="en-AU"/>
        </w:rPr>
      </w:pPr>
    </w:p>
    <w:p w:rsidR="00930319" w:rsidRDefault="00930319" w:rsidP="00930319">
      <w:pPr>
        <w:pStyle w:val="IL-LiturgistPrayers"/>
        <w:rPr>
          <w:lang w:eastAsia="en-AU"/>
        </w:rPr>
      </w:pPr>
      <w:r w:rsidRPr="00784A35">
        <w:rPr>
          <w:lang w:eastAsia="en-AU"/>
        </w:rPr>
        <w:t>We commend ourselves, and all for whom we pray,</w:t>
      </w:r>
      <w:r>
        <w:rPr>
          <w:lang w:eastAsia="en-AU"/>
        </w:rPr>
        <w:t xml:space="preserve"> </w:t>
      </w:r>
    </w:p>
    <w:p w:rsidR="00930319" w:rsidRDefault="00930319" w:rsidP="00930319">
      <w:pPr>
        <w:pStyle w:val="IL-LiturgistPrayers"/>
        <w:rPr>
          <w:lang w:eastAsia="en-AU"/>
        </w:rPr>
      </w:pPr>
      <w:r w:rsidRPr="00784A35">
        <w:rPr>
          <w:lang w:eastAsia="en-AU"/>
        </w:rPr>
        <w:t xml:space="preserve">to </w:t>
      </w:r>
      <w:r>
        <w:rPr>
          <w:lang w:eastAsia="en-AU"/>
        </w:rPr>
        <w:t xml:space="preserve">your </w:t>
      </w:r>
      <w:r w:rsidRPr="00784A35">
        <w:rPr>
          <w:lang w:eastAsia="en-AU"/>
        </w:rPr>
        <w:t>protection</w:t>
      </w:r>
      <w:r>
        <w:rPr>
          <w:lang w:eastAsia="en-AU"/>
        </w:rPr>
        <w:t>, O</w:t>
      </w:r>
      <w:r w:rsidRPr="00784A35">
        <w:rPr>
          <w:lang w:eastAsia="en-AU"/>
        </w:rPr>
        <w:t xml:space="preserve"> God,</w:t>
      </w:r>
    </w:p>
    <w:p w:rsidR="00930319" w:rsidRDefault="00930319" w:rsidP="00930319">
      <w:pPr>
        <w:pStyle w:val="IL-LiturgistPrayers"/>
        <w:rPr>
          <w:lang w:eastAsia="en-AU"/>
        </w:rPr>
      </w:pPr>
    </w:p>
    <w:p w:rsidR="00930319" w:rsidRDefault="00930319" w:rsidP="00930319">
      <w:pPr>
        <w:pStyle w:val="IL-LiturgistPrayers"/>
        <w:rPr>
          <w:lang w:eastAsia="en-AU"/>
        </w:rPr>
      </w:pPr>
      <w:r>
        <w:rPr>
          <w:lang w:eastAsia="en-AU"/>
        </w:rPr>
        <w:t>and j</w:t>
      </w:r>
      <w:r w:rsidRPr="00784A35">
        <w:rPr>
          <w:lang w:eastAsia="en-AU"/>
        </w:rPr>
        <w:t xml:space="preserve">oining our prayers with the prayers of Jesus, </w:t>
      </w:r>
    </w:p>
    <w:p w:rsidR="00930319" w:rsidRPr="00784A35" w:rsidRDefault="00930319" w:rsidP="00930319">
      <w:pPr>
        <w:pStyle w:val="IL-LiturgistPrayers"/>
        <w:rPr>
          <w:lang w:eastAsia="en-AU"/>
        </w:rPr>
      </w:pPr>
      <w:r>
        <w:rPr>
          <w:lang w:eastAsia="en-AU"/>
        </w:rPr>
        <w:t xml:space="preserve">we are confident </w:t>
      </w:r>
      <w:r w:rsidRPr="00784A35">
        <w:rPr>
          <w:lang w:eastAsia="en-AU"/>
        </w:rPr>
        <w:t>to pray as he has taught us…</w:t>
      </w:r>
    </w:p>
    <w:p w:rsidR="00930319" w:rsidRDefault="00930319" w:rsidP="00930319">
      <w:pPr>
        <w:pStyle w:val="OrderElement"/>
      </w:pPr>
      <w:r w:rsidRPr="002C0169">
        <w:t>The Lord</w:t>
      </w:r>
      <w:r>
        <w:t>’</w:t>
      </w:r>
      <w:r w:rsidRPr="002C0169">
        <w:t>s Prayer</w:t>
      </w:r>
    </w:p>
    <w:p w:rsidR="00930319" w:rsidRPr="00FD4791" w:rsidRDefault="00930319" w:rsidP="00A02C67">
      <w:pPr>
        <w:pStyle w:val="CongregationalResponse"/>
      </w:pPr>
      <w:r w:rsidRPr="00FD4791">
        <w:t>Our Father in heaven,</w:t>
      </w:r>
    </w:p>
    <w:p w:rsidR="00930319" w:rsidRPr="00FD4791" w:rsidRDefault="00930319" w:rsidP="00A02C67">
      <w:pPr>
        <w:pStyle w:val="CongregationalResponse"/>
      </w:pPr>
      <w:r w:rsidRPr="00FD4791">
        <w:t>hallowed be your name,</w:t>
      </w:r>
      <w:r w:rsidRPr="00FD4791">
        <w:cr/>
        <w:t>your kingdom come,</w:t>
      </w:r>
      <w:r w:rsidRPr="00FD4791">
        <w:cr/>
        <w:t>your will be done,</w:t>
      </w:r>
    </w:p>
    <w:p w:rsidR="00930319" w:rsidRPr="00FD4791" w:rsidRDefault="00930319" w:rsidP="00A02C67">
      <w:pPr>
        <w:pStyle w:val="CongregationalResponse"/>
      </w:pPr>
      <w:r w:rsidRPr="00FD4791">
        <w:t>on earth as in heaven.</w:t>
      </w:r>
    </w:p>
    <w:p w:rsidR="00930319" w:rsidRPr="00FD4791" w:rsidRDefault="00930319" w:rsidP="00A02C67">
      <w:pPr>
        <w:pStyle w:val="CongregationalResponse"/>
      </w:pPr>
      <w:r w:rsidRPr="00FD4791">
        <w:t>Give us today our daily bread.</w:t>
      </w:r>
      <w:r w:rsidRPr="00FD4791">
        <w:cr/>
        <w:t>Forgive us our sins,</w:t>
      </w:r>
    </w:p>
    <w:p w:rsidR="00930319" w:rsidRPr="00FD4791" w:rsidRDefault="00930319" w:rsidP="00A02C67">
      <w:pPr>
        <w:pStyle w:val="CongregationalResponse"/>
      </w:pPr>
      <w:r w:rsidRPr="00FD4791">
        <w:t>as we forgive those who sin against us.</w:t>
      </w:r>
    </w:p>
    <w:p w:rsidR="00930319" w:rsidRPr="00FD4791" w:rsidRDefault="00930319" w:rsidP="00A02C67">
      <w:pPr>
        <w:pStyle w:val="CongregationalResponse"/>
      </w:pPr>
      <w:r w:rsidRPr="00FD4791">
        <w:t>Save us from the time of trial</w:t>
      </w:r>
    </w:p>
    <w:p w:rsidR="00930319" w:rsidRPr="00FD4791" w:rsidRDefault="00930319" w:rsidP="00A02C67">
      <w:pPr>
        <w:pStyle w:val="CongregationalResponse"/>
      </w:pPr>
      <w:r w:rsidRPr="00FD4791">
        <w:t>and deliver us from evil.</w:t>
      </w:r>
    </w:p>
    <w:p w:rsidR="00930319" w:rsidRPr="00FD4791" w:rsidRDefault="00930319" w:rsidP="00A02C67">
      <w:pPr>
        <w:pStyle w:val="CongregationalResponse"/>
      </w:pPr>
      <w:r w:rsidRPr="00FD4791">
        <w:cr/>
        <w:t>For the kingdom, the power, and the glory are yours</w:t>
      </w:r>
    </w:p>
    <w:p w:rsidR="00930319" w:rsidRPr="00FD4791" w:rsidRDefault="00930319" w:rsidP="00A02C67">
      <w:pPr>
        <w:pStyle w:val="CongregationalResponse"/>
      </w:pPr>
      <w:r w:rsidRPr="00FD4791">
        <w:t>now and for ever. Amen.</w:t>
      </w:r>
    </w:p>
    <w:p w:rsidR="00930319" w:rsidRPr="002C0169" w:rsidRDefault="00930319" w:rsidP="00930319">
      <w:pPr>
        <w:pStyle w:val="OrderElement"/>
        <w:rPr>
          <w:highlight w:val="red"/>
        </w:rPr>
      </w:pPr>
    </w:p>
    <w:p w:rsidR="00930319" w:rsidRPr="002C0169" w:rsidRDefault="00930319" w:rsidP="00930319">
      <w:pPr>
        <w:pStyle w:val="OrderElement"/>
      </w:pPr>
      <w:r w:rsidRPr="002C0169">
        <w:t>The Breaking of the Bread</w:t>
      </w:r>
    </w:p>
    <w:p w:rsidR="00930319" w:rsidRDefault="00930319" w:rsidP="00930319">
      <w:pPr>
        <w:pStyle w:val="IF-Rubric"/>
      </w:pPr>
      <w:r w:rsidRPr="005554CB">
        <w:rPr>
          <w:smallCaps/>
          <w:u w:val="single"/>
        </w:rPr>
        <w:t>Service Note</w:t>
      </w:r>
      <w:r w:rsidRPr="008F0A83">
        <w:rPr>
          <w:smallCaps/>
          <w:sz w:val="26"/>
        </w:rPr>
        <w:t xml:space="preserve">: </w:t>
      </w:r>
      <w:r>
        <w:t>as the bread is broken and the cup is lifted up:</w:t>
      </w:r>
    </w:p>
    <w:p w:rsidR="00930319" w:rsidRDefault="00930319" w:rsidP="00930319">
      <w:pPr>
        <w:pStyle w:val="IL-LiturgistPrayers"/>
      </w:pPr>
    </w:p>
    <w:p w:rsidR="00930319" w:rsidRDefault="00930319" w:rsidP="00930319">
      <w:pPr>
        <w:pStyle w:val="IL-LiturgistPrayers"/>
      </w:pPr>
      <w:r>
        <w:t>Though broken by us,</w:t>
      </w:r>
    </w:p>
    <w:p w:rsidR="00930319" w:rsidRDefault="00930319" w:rsidP="00930319">
      <w:pPr>
        <w:pStyle w:val="IL-LiturgistPrayers"/>
        <w:ind w:left="1440"/>
      </w:pPr>
      <w:r>
        <w:t>Christ is given for us:</w:t>
      </w:r>
    </w:p>
    <w:p w:rsidR="00930319" w:rsidRDefault="00930319" w:rsidP="00930319">
      <w:pPr>
        <w:pStyle w:val="IL-LiturgistPrayers"/>
        <w:ind w:left="2160"/>
      </w:pPr>
      <w:r>
        <w:t>food for sinners,</w:t>
      </w:r>
    </w:p>
    <w:p w:rsidR="00930319" w:rsidRDefault="00930319" w:rsidP="00930319">
      <w:pPr>
        <w:pStyle w:val="IL-LiturgistPrayers"/>
        <w:ind w:left="1440"/>
      </w:pPr>
      <w:r>
        <w:tab/>
        <w:t>bread of joy.</w:t>
      </w:r>
    </w:p>
    <w:p w:rsidR="00930319" w:rsidRDefault="00930319" w:rsidP="00930319">
      <w:pPr>
        <w:pStyle w:val="IL-LiturgistPrayers"/>
      </w:pPr>
    </w:p>
    <w:p w:rsidR="00930319" w:rsidRDefault="00930319" w:rsidP="00930319">
      <w:pPr>
        <w:pStyle w:val="IL-LiturgistPrayers"/>
      </w:pPr>
      <w:r>
        <w:t>Though poured out by us,</w:t>
      </w:r>
    </w:p>
    <w:p w:rsidR="00930319" w:rsidRDefault="00930319" w:rsidP="00930319">
      <w:pPr>
        <w:pStyle w:val="IL-LiturgistPrayers"/>
        <w:ind w:left="1440"/>
      </w:pPr>
      <w:r>
        <w:t>Christ is caught in the cup of life,</w:t>
      </w:r>
    </w:p>
    <w:p w:rsidR="00930319" w:rsidRDefault="00930319" w:rsidP="00930319">
      <w:pPr>
        <w:pStyle w:val="IL-LiturgistPrayers"/>
        <w:ind w:left="2160"/>
      </w:pPr>
      <w:r>
        <w:t xml:space="preserve">given to revive </w:t>
      </w:r>
    </w:p>
    <w:p w:rsidR="00930319" w:rsidRDefault="00930319" w:rsidP="00930319">
      <w:pPr>
        <w:pStyle w:val="IL-LiturgistPrayers"/>
        <w:ind w:left="2160"/>
      </w:pPr>
      <w:r>
        <w:t>the faint-hearted.</w:t>
      </w:r>
    </w:p>
    <w:p w:rsidR="00930319" w:rsidRDefault="00930319" w:rsidP="00930319">
      <w:pPr>
        <w:pStyle w:val="IL-LiturgistPrayers"/>
      </w:pPr>
    </w:p>
    <w:p w:rsidR="00930319" w:rsidRDefault="00930319" w:rsidP="00930319">
      <w:pPr>
        <w:pStyle w:val="IL-LiturgistPrayers"/>
      </w:pPr>
      <w:r>
        <w:t>The gifts of God, for the people of God…</w:t>
      </w:r>
    </w:p>
    <w:p w:rsidR="00930319" w:rsidRPr="008F0A83" w:rsidRDefault="00930319" w:rsidP="00930319">
      <w:pPr>
        <w:pStyle w:val="IF-Rubric"/>
      </w:pPr>
    </w:p>
    <w:p w:rsidR="00930319" w:rsidRPr="00EE3015" w:rsidRDefault="00930319" w:rsidP="00930319">
      <w:pPr>
        <w:pStyle w:val="CongregationalResponse"/>
      </w:pPr>
      <w:r w:rsidRPr="00EE3015">
        <w:t>Jesus, Lamb of God, have mercy on us.</w:t>
      </w:r>
    </w:p>
    <w:p w:rsidR="00930319" w:rsidRPr="00EE3015" w:rsidRDefault="00930319" w:rsidP="00930319">
      <w:pPr>
        <w:pStyle w:val="CongregationalResponse"/>
      </w:pPr>
      <w:r w:rsidRPr="00EE3015">
        <w:t>Jesus, bearer of our sin, have mercy on us.</w:t>
      </w:r>
    </w:p>
    <w:p w:rsidR="00930319" w:rsidRPr="00EE3015" w:rsidRDefault="00930319" w:rsidP="00930319">
      <w:pPr>
        <w:pStyle w:val="CongregationalResponse"/>
        <w:rPr>
          <w:highlight w:val="yellow"/>
        </w:rPr>
      </w:pPr>
      <w:r w:rsidRPr="00EE3015">
        <w:t>Jesus, redeemer of the world,</w:t>
      </w:r>
      <w:r>
        <w:t xml:space="preserve"> </w:t>
      </w:r>
      <w:r w:rsidRPr="00EE3015">
        <w:t xml:space="preserve">grant us peace.    </w:t>
      </w:r>
    </w:p>
    <w:p w:rsidR="00930319" w:rsidRPr="0056115E" w:rsidRDefault="00930319" w:rsidP="00930319">
      <w:pPr>
        <w:rPr>
          <w:strike/>
          <w:sz w:val="30"/>
        </w:rPr>
      </w:pPr>
    </w:p>
    <w:p w:rsidR="00930319" w:rsidRDefault="00930319" w:rsidP="00930319">
      <w:pPr>
        <w:pStyle w:val="OrderElement"/>
        <w:rPr>
          <w:lang w:val="en-AU"/>
        </w:rPr>
      </w:pPr>
      <w:r>
        <w:rPr>
          <w:lang w:val="en-AU"/>
        </w:rPr>
        <w:t>The Communion</w:t>
      </w:r>
    </w:p>
    <w:p w:rsidR="00930319" w:rsidRPr="002C0169" w:rsidRDefault="00930319" w:rsidP="005F0E58">
      <w:pPr>
        <w:pStyle w:val="OrderElement"/>
      </w:pPr>
      <w:r w:rsidRPr="002C0169">
        <w:t xml:space="preserve">Offering </w:t>
      </w:r>
    </w:p>
    <w:p w:rsidR="00930319" w:rsidRPr="005F0E58" w:rsidRDefault="00930319" w:rsidP="005F0E58">
      <w:pPr>
        <w:pStyle w:val="OrderElement"/>
        <w:rPr>
          <w:b w:val="0"/>
        </w:rPr>
      </w:pPr>
      <w:r w:rsidRPr="002C0169">
        <w:t>Hymn</w:t>
      </w:r>
      <w:r>
        <w:t xml:space="preserve"> </w:t>
      </w:r>
      <w:r w:rsidRPr="005F0E58">
        <w:rPr>
          <w:b w:val="0"/>
        </w:rPr>
        <w:t>342 When I survey the wondrous cross</w:t>
      </w:r>
    </w:p>
    <w:p w:rsidR="00930319" w:rsidRDefault="00930319" w:rsidP="00930319">
      <w:pPr>
        <w:pStyle w:val="IF-Rubric"/>
        <w:numPr>
          <w:ilvl w:val="0"/>
          <w:numId w:val="19"/>
        </w:numPr>
      </w:pPr>
      <w:r w:rsidRPr="00142378">
        <w:rPr>
          <w:i/>
          <w:smallCaps/>
        </w:rPr>
        <w:t>Or</w:t>
      </w:r>
      <w:r>
        <w:t xml:space="preserve">  If not used previously: 353 The glory of</w:t>
      </w:r>
      <w:r w:rsidRPr="002C0169">
        <w:t xml:space="preserve"> our king was seen</w:t>
      </w:r>
    </w:p>
    <w:p w:rsidR="00930319" w:rsidRDefault="00930319" w:rsidP="00930319">
      <w:pPr>
        <w:pStyle w:val="IF-Rubric"/>
        <w:numPr>
          <w:ilvl w:val="0"/>
          <w:numId w:val="19"/>
        </w:numPr>
      </w:pPr>
      <w:r>
        <w:rPr>
          <w:i/>
          <w:smallCaps/>
        </w:rPr>
        <w:t xml:space="preserve">Or  </w:t>
      </w:r>
      <w:r>
        <w:rPr>
          <w:smallCaps/>
        </w:rPr>
        <w:t xml:space="preserve"> 349 </w:t>
      </w:r>
      <w:r>
        <w:t>In the cross of Christ I glory</w:t>
      </w:r>
    </w:p>
    <w:p w:rsidR="00930319" w:rsidRDefault="00930319" w:rsidP="00930319">
      <w:pPr>
        <w:pStyle w:val="IF-Rubric"/>
        <w:numPr>
          <w:ilvl w:val="0"/>
          <w:numId w:val="19"/>
        </w:numPr>
      </w:pPr>
      <w:r>
        <w:rPr>
          <w:i/>
          <w:smallCaps/>
        </w:rPr>
        <w:t xml:space="preserve">Or  </w:t>
      </w:r>
      <w:r w:rsidRPr="00370890">
        <w:t>351</w:t>
      </w:r>
      <w:r>
        <w:rPr>
          <w:i/>
        </w:rPr>
        <w:t xml:space="preserve"> </w:t>
      </w:r>
      <w:r>
        <w:t>Lift high the cross</w:t>
      </w:r>
    </w:p>
    <w:p w:rsidR="00930319" w:rsidRPr="00FD74EE" w:rsidRDefault="00930319" w:rsidP="00930319">
      <w:pPr>
        <w:pStyle w:val="IF-Rubric"/>
        <w:numPr>
          <w:ilvl w:val="0"/>
          <w:numId w:val="19"/>
        </w:numPr>
      </w:pPr>
      <w:r>
        <w:rPr>
          <w:i/>
          <w:smallCaps/>
        </w:rPr>
        <w:t>Or  ‘</w:t>
      </w:r>
      <w:r>
        <w:rPr>
          <w:i/>
        </w:rPr>
        <w:t>It is a thing most wonderful’ (</w:t>
      </w:r>
      <w:hyperlink r:id="rId17" w:history="1">
        <w:r w:rsidRPr="000B4590">
          <w:rPr>
            <w:rStyle w:val="Hyperlink"/>
            <w:rFonts w:ascii="Sylfaen" w:hAnsi="Sylfaen"/>
            <w:i/>
            <w:color w:val="FF0000"/>
          </w:rPr>
          <w:t>various sources</w:t>
        </w:r>
      </w:hyperlink>
      <w:r>
        <w:rPr>
          <w:i/>
        </w:rPr>
        <w:t>)</w:t>
      </w:r>
    </w:p>
    <w:p w:rsidR="00930319" w:rsidRPr="002C0169" w:rsidRDefault="00930319" w:rsidP="00930319">
      <w:pPr>
        <w:rPr>
          <w:sz w:val="30"/>
          <w:lang w:val="en-US"/>
        </w:rPr>
      </w:pPr>
    </w:p>
    <w:p w:rsidR="00930319" w:rsidRPr="002C0169" w:rsidRDefault="00930319" w:rsidP="00930319">
      <w:pPr>
        <w:pStyle w:val="OrderElement"/>
      </w:pPr>
      <w:r w:rsidRPr="002C0169">
        <w:t>Blessing and Dismissal</w:t>
      </w:r>
    </w:p>
    <w:p w:rsidR="00930319" w:rsidRPr="002C0169" w:rsidRDefault="00930319" w:rsidP="00930319">
      <w:pPr>
        <w:pStyle w:val="IL-LiturgistPrayers"/>
      </w:pPr>
      <w:r w:rsidRPr="002C0169">
        <w:t xml:space="preserve">May Christ our crucified Saviour draw you to himself, </w:t>
      </w:r>
    </w:p>
    <w:p w:rsidR="00930319" w:rsidRPr="002C0169" w:rsidRDefault="00930319" w:rsidP="00930319">
      <w:pPr>
        <w:pStyle w:val="IL-LiturgistPrayers"/>
      </w:pPr>
      <w:r w:rsidRPr="002C0169">
        <w:t xml:space="preserve">that you may find in him the assurance of sins forgiven </w:t>
      </w:r>
    </w:p>
    <w:p w:rsidR="00930319" w:rsidRPr="002C0169" w:rsidRDefault="00930319" w:rsidP="00930319">
      <w:pPr>
        <w:pStyle w:val="IL-LiturgistPrayers"/>
      </w:pPr>
      <w:r w:rsidRPr="002C0169">
        <w:t xml:space="preserve">and the gift of </w:t>
      </w:r>
      <w:r>
        <w:t>eternal life; . .</w:t>
      </w:r>
    </w:p>
    <w:p w:rsidR="00930319" w:rsidRPr="002C0169" w:rsidRDefault="00930319" w:rsidP="00930319">
      <w:pPr>
        <w:rPr>
          <w:rFonts w:cs="Verdana"/>
          <w:color w:val="BFBFBF" w:themeColor="background1" w:themeShade="BF"/>
          <w:sz w:val="30"/>
          <w:szCs w:val="20"/>
          <w:highlight w:val="yellow"/>
        </w:rPr>
      </w:pPr>
    </w:p>
    <w:p w:rsidR="00930319" w:rsidRPr="002C0169" w:rsidRDefault="00930319" w:rsidP="00930319">
      <w:pPr>
        <w:pStyle w:val="IL-LiturgistPrayers"/>
        <w:rPr>
          <w:i/>
          <w:iCs/>
        </w:rPr>
      </w:pPr>
      <w:r w:rsidRPr="002C0169">
        <w:t>and the blessing of God…</w:t>
      </w:r>
    </w:p>
    <w:p w:rsidR="00930319" w:rsidRPr="002C0169" w:rsidRDefault="00930319" w:rsidP="00930319">
      <w:pPr>
        <w:rPr>
          <w:sz w:val="30"/>
          <w:lang w:val="en-US"/>
        </w:rPr>
      </w:pPr>
    </w:p>
    <w:p w:rsidR="00930319" w:rsidRPr="002C0169" w:rsidRDefault="00930319" w:rsidP="005F0E58">
      <w:pPr>
        <w:pStyle w:val="OrderElement"/>
      </w:pPr>
      <w:r>
        <w:t xml:space="preserve">[Musical </w:t>
      </w:r>
      <w:r w:rsidRPr="002C0169">
        <w:t>Postlude</w:t>
      </w:r>
      <w:r>
        <w:t>]</w:t>
      </w:r>
    </w:p>
    <w:p w:rsidR="00930319" w:rsidRPr="002C0169" w:rsidRDefault="00930319" w:rsidP="00930319">
      <w:pPr>
        <w:rPr>
          <w:sz w:val="30"/>
          <w:lang w:val="en-US"/>
        </w:rPr>
      </w:pPr>
    </w:p>
    <w:p w:rsidR="00930319" w:rsidRPr="002C0169" w:rsidRDefault="00930319" w:rsidP="0028054A">
      <w:pPr>
        <w:jc w:val="center"/>
        <w:rPr>
          <w:sz w:val="30"/>
          <w:lang w:val="en-US"/>
        </w:rPr>
      </w:pPr>
      <w:r w:rsidRPr="002C0169">
        <w:rPr>
          <w:sz w:val="30"/>
          <w:lang w:val="en-US"/>
        </w:rPr>
        <w:t>--------------------</w:t>
      </w:r>
    </w:p>
    <w:p w:rsidR="00930319" w:rsidRPr="002C0169" w:rsidRDefault="00930319" w:rsidP="00930319">
      <w:pPr>
        <w:rPr>
          <w:sz w:val="30"/>
          <w:vertAlign w:val="superscript"/>
          <w:lang w:val="en-US"/>
        </w:rPr>
      </w:pPr>
    </w:p>
    <w:p w:rsidR="00930319" w:rsidRPr="0028054A" w:rsidRDefault="00930319" w:rsidP="00930319">
      <w:pPr>
        <w:rPr>
          <w:rFonts w:ascii="Sylfaen" w:hAnsi="Sylfaen"/>
          <w:sz w:val="26"/>
          <w:shd w:val="clear" w:color="auto" w:fill="FFFFFF"/>
        </w:rPr>
      </w:pPr>
      <w:r w:rsidRPr="0028054A">
        <w:rPr>
          <w:rFonts w:ascii="Sylfaen" w:hAnsi="Sylfaen"/>
          <w:sz w:val="26"/>
        </w:rPr>
        <w:t xml:space="preserve">© </w:t>
      </w:r>
      <w:r w:rsidRPr="0028054A">
        <w:rPr>
          <w:rFonts w:ascii="Sylfaen" w:hAnsi="Sylfaen"/>
          <w:sz w:val="26"/>
          <w:shd w:val="clear" w:color="auto" w:fill="FFFFFF"/>
        </w:rPr>
        <w:t>Scripture quotations are from the New Revised Standard Version Bible, copyright © 1989 National Council of the Churches of Christ in the United States of America. Used by permission. All rights reserved.</w:t>
      </w:r>
    </w:p>
    <w:p w:rsidR="004E3347" w:rsidRPr="0028054A" w:rsidRDefault="004E3347">
      <w:pPr>
        <w:autoSpaceDE w:val="0"/>
        <w:autoSpaceDN w:val="0"/>
        <w:adjustRightInd w:val="0"/>
        <w:ind w:left="720" w:hanging="720"/>
        <w:rPr>
          <w:rFonts w:ascii="Sylfaen" w:hAnsi="Sylfaen"/>
          <w:sz w:val="26"/>
        </w:rPr>
      </w:pPr>
    </w:p>
    <w:p w:rsidR="0028054A" w:rsidRPr="0028054A" w:rsidRDefault="0028054A" w:rsidP="0028054A">
      <w:pPr>
        <w:pStyle w:val="IF-Rubric"/>
        <w:ind w:left="0"/>
        <w:rPr>
          <w:color w:val="auto"/>
          <w:sz w:val="26"/>
        </w:rPr>
      </w:pPr>
      <w:r w:rsidRPr="0028054A">
        <w:rPr>
          <w:smallCaps/>
          <w:sz w:val="26"/>
          <w:u w:val="single"/>
        </w:rPr>
        <w:t>Service Note</w:t>
      </w:r>
      <w:r w:rsidRPr="0028054A">
        <w:rPr>
          <w:smallCaps/>
          <w:sz w:val="26"/>
        </w:rPr>
        <w:t xml:space="preserve">: </w:t>
      </w:r>
      <w:r w:rsidRPr="0028054A">
        <w:rPr>
          <w:sz w:val="26"/>
        </w:rPr>
        <w:t xml:space="preserve">if it has been used in the service: </w:t>
      </w:r>
      <w:r w:rsidRPr="0028054A">
        <w:rPr>
          <w:color w:val="auto"/>
          <w:sz w:val="26"/>
        </w:rPr>
        <w:t>Trisagion © E C Thompson, reproduced with permission</w:t>
      </w:r>
    </w:p>
    <w:p w:rsidR="004E3347" w:rsidRPr="003C0ED4" w:rsidRDefault="004E3347">
      <w:pPr>
        <w:autoSpaceDE w:val="0"/>
        <w:autoSpaceDN w:val="0"/>
        <w:adjustRightInd w:val="0"/>
        <w:ind w:left="720" w:hanging="720"/>
        <w:rPr>
          <w:rFonts w:ascii="Sylfaen" w:hAnsi="Sylfaen"/>
          <w:sz w:val="22"/>
        </w:rPr>
      </w:pPr>
    </w:p>
    <w:p w:rsidR="004E3347" w:rsidRPr="003C0ED4" w:rsidRDefault="004E3347">
      <w:pPr>
        <w:autoSpaceDE w:val="0"/>
        <w:autoSpaceDN w:val="0"/>
        <w:adjustRightInd w:val="0"/>
        <w:ind w:left="720" w:hanging="720"/>
        <w:rPr>
          <w:rFonts w:ascii="Sylfaen" w:hAnsi="Sylfaen"/>
          <w:sz w:val="22"/>
        </w:rPr>
      </w:pPr>
    </w:p>
    <w:p w:rsidR="004E3347" w:rsidRPr="0028054A" w:rsidRDefault="0028054A" w:rsidP="0028054A">
      <w:pPr>
        <w:jc w:val="center"/>
        <w:rPr>
          <w:sz w:val="30"/>
          <w:lang w:val="en-US"/>
        </w:rPr>
      </w:pPr>
      <w:r w:rsidRPr="002C0169">
        <w:rPr>
          <w:sz w:val="30"/>
          <w:lang w:val="en-US"/>
        </w:rPr>
        <w:t>--------------------</w:t>
      </w:r>
    </w:p>
    <w:sectPr w:rsidR="004E3347" w:rsidRPr="0028054A">
      <w:pgSz w:w="11907" w:h="16840" w:code="9"/>
      <w:pgMar w:top="1134" w:right="1134"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2E01" w:rsidRDefault="00B92E01">
      <w:r>
        <w:separator/>
      </w:r>
    </w:p>
  </w:endnote>
  <w:endnote w:type="continuationSeparator" w:id="0">
    <w:p w:rsidR="00B92E01" w:rsidRDefault="00B9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p">
    <w:altName w:val="Times New Roman"/>
    <w:panose1 w:val="00000000000000000000"/>
    <w:charset w:val="00"/>
    <w:family w:val="roman"/>
    <w:notTrueType/>
    <w:pitch w:val="default"/>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2E01" w:rsidRDefault="00B92E01">
      <w:r>
        <w:separator/>
      </w:r>
    </w:p>
  </w:footnote>
  <w:footnote w:type="continuationSeparator" w:id="0">
    <w:p w:rsidR="00B92E01" w:rsidRDefault="00B92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1B8A1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6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10B6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5057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84F1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747D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53AC0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C1E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FED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BA42B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E3456"/>
    <w:multiLevelType w:val="hybridMultilevel"/>
    <w:tmpl w:val="D1763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A62FB0"/>
    <w:multiLevelType w:val="hybridMultilevel"/>
    <w:tmpl w:val="D264C878"/>
    <w:lvl w:ilvl="0" w:tplc="ABFC8DC8">
      <w:start w:val="6"/>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16CF2FEB"/>
    <w:multiLevelType w:val="hybridMultilevel"/>
    <w:tmpl w:val="74CAFBDE"/>
    <w:lvl w:ilvl="0" w:tplc="34A8608C">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28737A3C"/>
    <w:multiLevelType w:val="hybridMultilevel"/>
    <w:tmpl w:val="266C5894"/>
    <w:lvl w:ilvl="0" w:tplc="0B72538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AAF4571"/>
    <w:multiLevelType w:val="hybridMultilevel"/>
    <w:tmpl w:val="6BB433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06417E"/>
    <w:multiLevelType w:val="hybridMultilevel"/>
    <w:tmpl w:val="34C49FD0"/>
    <w:lvl w:ilvl="0" w:tplc="2A7E7D24">
      <w:numFmt w:val="bullet"/>
      <w:lvlText w:val=""/>
      <w:lvlJc w:val="left"/>
      <w:pPr>
        <w:ind w:left="1080" w:hanging="360"/>
      </w:pPr>
      <w:rPr>
        <w:rFonts w:ascii="Wingdings" w:eastAsia="Malgun Gothic" w:hAnsi="Wingdings"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F3923B5"/>
    <w:multiLevelType w:val="hybridMultilevel"/>
    <w:tmpl w:val="1FDCA8BE"/>
    <w:lvl w:ilvl="0" w:tplc="014E6494">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44ED75FC"/>
    <w:multiLevelType w:val="hybridMultilevel"/>
    <w:tmpl w:val="11961838"/>
    <w:lvl w:ilvl="0" w:tplc="669A906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0B112AF"/>
    <w:multiLevelType w:val="hybridMultilevel"/>
    <w:tmpl w:val="F266D804"/>
    <w:lvl w:ilvl="0" w:tplc="FFCA9AC4">
      <w:numFmt w:val="bullet"/>
      <w:lvlText w:val="-"/>
      <w:lvlJc w:val="left"/>
      <w:pPr>
        <w:ind w:left="1080" w:hanging="360"/>
      </w:pPr>
      <w:rPr>
        <w:rFonts w:ascii="Sylfaen" w:eastAsia="Times New Roman" w:hAnsi="Sylfae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7"/>
  </w:num>
  <w:num w:numId="14">
    <w:abstractNumId w:val="11"/>
  </w:num>
  <w:num w:numId="15">
    <w:abstractNumId w:val="12"/>
  </w:num>
  <w:num w:numId="16">
    <w:abstractNumId w:val="18"/>
  </w:num>
  <w:num w:numId="17">
    <w:abstractNumId w:val="10"/>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zMDUzMTexNDQ3MDJV0lEKTi0uzszPAykwqQUAh9K5wywAAAA="/>
  </w:docVars>
  <w:rsids>
    <w:rsidRoot w:val="00E56ECF"/>
    <w:rsid w:val="00002AF6"/>
    <w:rsid w:val="00002EE3"/>
    <w:rsid w:val="00004D44"/>
    <w:rsid w:val="00005BF3"/>
    <w:rsid w:val="00005EBA"/>
    <w:rsid w:val="000124B6"/>
    <w:rsid w:val="000178B2"/>
    <w:rsid w:val="000329FB"/>
    <w:rsid w:val="00034EF1"/>
    <w:rsid w:val="000451DC"/>
    <w:rsid w:val="00047223"/>
    <w:rsid w:val="00051026"/>
    <w:rsid w:val="00054472"/>
    <w:rsid w:val="00062090"/>
    <w:rsid w:val="000855FB"/>
    <w:rsid w:val="000865A8"/>
    <w:rsid w:val="00091F82"/>
    <w:rsid w:val="000921CA"/>
    <w:rsid w:val="00095DD6"/>
    <w:rsid w:val="000B1248"/>
    <w:rsid w:val="000C6A6C"/>
    <w:rsid w:val="000C7B8E"/>
    <w:rsid w:val="000D01A4"/>
    <w:rsid w:val="000D6181"/>
    <w:rsid w:val="000D76CC"/>
    <w:rsid w:val="000E0D83"/>
    <w:rsid w:val="000F1E9B"/>
    <w:rsid w:val="000F5F24"/>
    <w:rsid w:val="00111AEC"/>
    <w:rsid w:val="0011262A"/>
    <w:rsid w:val="00113822"/>
    <w:rsid w:val="001438A0"/>
    <w:rsid w:val="001473BA"/>
    <w:rsid w:val="00150109"/>
    <w:rsid w:val="00166906"/>
    <w:rsid w:val="00172945"/>
    <w:rsid w:val="00173CEB"/>
    <w:rsid w:val="0017652A"/>
    <w:rsid w:val="001807F9"/>
    <w:rsid w:val="0018425A"/>
    <w:rsid w:val="00192B0D"/>
    <w:rsid w:val="001938D0"/>
    <w:rsid w:val="00197C9F"/>
    <w:rsid w:val="001A4961"/>
    <w:rsid w:val="001A4FF7"/>
    <w:rsid w:val="001B31B0"/>
    <w:rsid w:val="001B4A67"/>
    <w:rsid w:val="001D06ED"/>
    <w:rsid w:val="001E1E22"/>
    <w:rsid w:val="001E2E1C"/>
    <w:rsid w:val="001E34C4"/>
    <w:rsid w:val="001F54C8"/>
    <w:rsid w:val="00205A38"/>
    <w:rsid w:val="00207FEC"/>
    <w:rsid w:val="002155E9"/>
    <w:rsid w:val="00216920"/>
    <w:rsid w:val="00217E40"/>
    <w:rsid w:val="00220E34"/>
    <w:rsid w:val="00223162"/>
    <w:rsid w:val="00227BBD"/>
    <w:rsid w:val="0024348D"/>
    <w:rsid w:val="00253487"/>
    <w:rsid w:val="002719D8"/>
    <w:rsid w:val="00276B7F"/>
    <w:rsid w:val="0028012A"/>
    <w:rsid w:val="0028054A"/>
    <w:rsid w:val="00281E4E"/>
    <w:rsid w:val="002839DE"/>
    <w:rsid w:val="002A3AB5"/>
    <w:rsid w:val="002A630F"/>
    <w:rsid w:val="002B2F61"/>
    <w:rsid w:val="002B629F"/>
    <w:rsid w:val="002B6A35"/>
    <w:rsid w:val="002C2F6C"/>
    <w:rsid w:val="002C3EAC"/>
    <w:rsid w:val="002D19FA"/>
    <w:rsid w:val="002D41BC"/>
    <w:rsid w:val="002E2336"/>
    <w:rsid w:val="002E3639"/>
    <w:rsid w:val="002E6B98"/>
    <w:rsid w:val="0030351F"/>
    <w:rsid w:val="0031573B"/>
    <w:rsid w:val="003161F1"/>
    <w:rsid w:val="00341ED9"/>
    <w:rsid w:val="00350750"/>
    <w:rsid w:val="003513EF"/>
    <w:rsid w:val="003524BC"/>
    <w:rsid w:val="00353264"/>
    <w:rsid w:val="00353FAC"/>
    <w:rsid w:val="003735E3"/>
    <w:rsid w:val="00375E31"/>
    <w:rsid w:val="003801CA"/>
    <w:rsid w:val="00394D50"/>
    <w:rsid w:val="00394E28"/>
    <w:rsid w:val="003A3706"/>
    <w:rsid w:val="003A5E51"/>
    <w:rsid w:val="003B7991"/>
    <w:rsid w:val="003C0ED4"/>
    <w:rsid w:val="003F2677"/>
    <w:rsid w:val="003F7622"/>
    <w:rsid w:val="00404ABC"/>
    <w:rsid w:val="00406DD9"/>
    <w:rsid w:val="004165CA"/>
    <w:rsid w:val="004340EF"/>
    <w:rsid w:val="00435C31"/>
    <w:rsid w:val="00436D1A"/>
    <w:rsid w:val="004409DD"/>
    <w:rsid w:val="00446782"/>
    <w:rsid w:val="00451F8C"/>
    <w:rsid w:val="004543E9"/>
    <w:rsid w:val="004561B3"/>
    <w:rsid w:val="004611BB"/>
    <w:rsid w:val="00464DB6"/>
    <w:rsid w:val="00476069"/>
    <w:rsid w:val="0048225B"/>
    <w:rsid w:val="00491DFC"/>
    <w:rsid w:val="004969C4"/>
    <w:rsid w:val="004A17FF"/>
    <w:rsid w:val="004A762E"/>
    <w:rsid w:val="004B1AAA"/>
    <w:rsid w:val="004B1C59"/>
    <w:rsid w:val="004B5AE7"/>
    <w:rsid w:val="004E3347"/>
    <w:rsid w:val="004F0971"/>
    <w:rsid w:val="00513B31"/>
    <w:rsid w:val="005336BA"/>
    <w:rsid w:val="0053525D"/>
    <w:rsid w:val="00535B73"/>
    <w:rsid w:val="00544738"/>
    <w:rsid w:val="00553F8F"/>
    <w:rsid w:val="00554473"/>
    <w:rsid w:val="00561D33"/>
    <w:rsid w:val="00570249"/>
    <w:rsid w:val="00573796"/>
    <w:rsid w:val="005914CC"/>
    <w:rsid w:val="005B6C1D"/>
    <w:rsid w:val="005C5C9D"/>
    <w:rsid w:val="005D49F6"/>
    <w:rsid w:val="005F0E58"/>
    <w:rsid w:val="00602B9C"/>
    <w:rsid w:val="00630DD9"/>
    <w:rsid w:val="006428B5"/>
    <w:rsid w:val="00646330"/>
    <w:rsid w:val="00656282"/>
    <w:rsid w:val="00675C34"/>
    <w:rsid w:val="006850D7"/>
    <w:rsid w:val="006908AE"/>
    <w:rsid w:val="006909AF"/>
    <w:rsid w:val="00690E8E"/>
    <w:rsid w:val="00692C6E"/>
    <w:rsid w:val="00693893"/>
    <w:rsid w:val="006952F8"/>
    <w:rsid w:val="006A145E"/>
    <w:rsid w:val="006A7439"/>
    <w:rsid w:val="006B5968"/>
    <w:rsid w:val="006B693E"/>
    <w:rsid w:val="006C13B4"/>
    <w:rsid w:val="006C7001"/>
    <w:rsid w:val="006D0676"/>
    <w:rsid w:val="006E61A3"/>
    <w:rsid w:val="006F1040"/>
    <w:rsid w:val="006F17A9"/>
    <w:rsid w:val="006F1EF5"/>
    <w:rsid w:val="006F364D"/>
    <w:rsid w:val="007155BA"/>
    <w:rsid w:val="007374BA"/>
    <w:rsid w:val="00740F31"/>
    <w:rsid w:val="0074553F"/>
    <w:rsid w:val="00755F16"/>
    <w:rsid w:val="00764D3B"/>
    <w:rsid w:val="00765B30"/>
    <w:rsid w:val="007771AD"/>
    <w:rsid w:val="00785CC7"/>
    <w:rsid w:val="007910F6"/>
    <w:rsid w:val="00791431"/>
    <w:rsid w:val="00797A7A"/>
    <w:rsid w:val="007A3ED9"/>
    <w:rsid w:val="007A4F38"/>
    <w:rsid w:val="007A5869"/>
    <w:rsid w:val="007C26C7"/>
    <w:rsid w:val="007E02E1"/>
    <w:rsid w:val="007F4A79"/>
    <w:rsid w:val="0080173F"/>
    <w:rsid w:val="00810B83"/>
    <w:rsid w:val="008243F6"/>
    <w:rsid w:val="00834157"/>
    <w:rsid w:val="0084368B"/>
    <w:rsid w:val="00845C61"/>
    <w:rsid w:val="00854F30"/>
    <w:rsid w:val="00857D7A"/>
    <w:rsid w:val="0086130E"/>
    <w:rsid w:val="0087641C"/>
    <w:rsid w:val="008877C1"/>
    <w:rsid w:val="00891DA9"/>
    <w:rsid w:val="0089594A"/>
    <w:rsid w:val="008A11AC"/>
    <w:rsid w:val="008C007E"/>
    <w:rsid w:val="008C2C63"/>
    <w:rsid w:val="008D5D8A"/>
    <w:rsid w:val="008E4CF0"/>
    <w:rsid w:val="008E5B6A"/>
    <w:rsid w:val="008F079F"/>
    <w:rsid w:val="008F1B8F"/>
    <w:rsid w:val="008F2019"/>
    <w:rsid w:val="00914B97"/>
    <w:rsid w:val="00914C8C"/>
    <w:rsid w:val="00916855"/>
    <w:rsid w:val="009236F9"/>
    <w:rsid w:val="00926A66"/>
    <w:rsid w:val="00926DAC"/>
    <w:rsid w:val="00930319"/>
    <w:rsid w:val="0093783A"/>
    <w:rsid w:val="009447BF"/>
    <w:rsid w:val="00946DFB"/>
    <w:rsid w:val="00965FDA"/>
    <w:rsid w:val="00966310"/>
    <w:rsid w:val="009777AB"/>
    <w:rsid w:val="00981D35"/>
    <w:rsid w:val="00982360"/>
    <w:rsid w:val="0099074D"/>
    <w:rsid w:val="009909D3"/>
    <w:rsid w:val="009962E1"/>
    <w:rsid w:val="009C21F1"/>
    <w:rsid w:val="009D4FD7"/>
    <w:rsid w:val="009F243E"/>
    <w:rsid w:val="009F76DB"/>
    <w:rsid w:val="009F7B52"/>
    <w:rsid w:val="00A02C67"/>
    <w:rsid w:val="00A169B2"/>
    <w:rsid w:val="00A21D10"/>
    <w:rsid w:val="00A30597"/>
    <w:rsid w:val="00A367E1"/>
    <w:rsid w:val="00A63421"/>
    <w:rsid w:val="00A64F62"/>
    <w:rsid w:val="00A80ACE"/>
    <w:rsid w:val="00A82942"/>
    <w:rsid w:val="00A86C68"/>
    <w:rsid w:val="00A91E5A"/>
    <w:rsid w:val="00A924A2"/>
    <w:rsid w:val="00AA2AC9"/>
    <w:rsid w:val="00AB3B2A"/>
    <w:rsid w:val="00AB662B"/>
    <w:rsid w:val="00AE6F2A"/>
    <w:rsid w:val="00AF656D"/>
    <w:rsid w:val="00B01713"/>
    <w:rsid w:val="00B02995"/>
    <w:rsid w:val="00B17B44"/>
    <w:rsid w:val="00B21DAE"/>
    <w:rsid w:val="00B223E8"/>
    <w:rsid w:val="00B2391A"/>
    <w:rsid w:val="00B30064"/>
    <w:rsid w:val="00B32051"/>
    <w:rsid w:val="00B47F40"/>
    <w:rsid w:val="00B50356"/>
    <w:rsid w:val="00B506C7"/>
    <w:rsid w:val="00B50AEA"/>
    <w:rsid w:val="00B61165"/>
    <w:rsid w:val="00B620C7"/>
    <w:rsid w:val="00B7711D"/>
    <w:rsid w:val="00B80527"/>
    <w:rsid w:val="00B83F86"/>
    <w:rsid w:val="00B92E01"/>
    <w:rsid w:val="00BA43D3"/>
    <w:rsid w:val="00BB3BBC"/>
    <w:rsid w:val="00BB6D1E"/>
    <w:rsid w:val="00BE148F"/>
    <w:rsid w:val="00BE3D98"/>
    <w:rsid w:val="00BF69F3"/>
    <w:rsid w:val="00C02CCF"/>
    <w:rsid w:val="00C034D1"/>
    <w:rsid w:val="00C034F5"/>
    <w:rsid w:val="00C119D0"/>
    <w:rsid w:val="00C1586F"/>
    <w:rsid w:val="00C168C9"/>
    <w:rsid w:val="00C17DFA"/>
    <w:rsid w:val="00C236F0"/>
    <w:rsid w:val="00C265E0"/>
    <w:rsid w:val="00C33EE0"/>
    <w:rsid w:val="00C4619E"/>
    <w:rsid w:val="00C663D6"/>
    <w:rsid w:val="00C728E5"/>
    <w:rsid w:val="00C85141"/>
    <w:rsid w:val="00C85C19"/>
    <w:rsid w:val="00C8688A"/>
    <w:rsid w:val="00C95147"/>
    <w:rsid w:val="00CA7767"/>
    <w:rsid w:val="00CC03BA"/>
    <w:rsid w:val="00CC242F"/>
    <w:rsid w:val="00CD4FF4"/>
    <w:rsid w:val="00CF0272"/>
    <w:rsid w:val="00CF3E36"/>
    <w:rsid w:val="00CF3F11"/>
    <w:rsid w:val="00D0193A"/>
    <w:rsid w:val="00D03CCB"/>
    <w:rsid w:val="00D3088E"/>
    <w:rsid w:val="00D3099F"/>
    <w:rsid w:val="00D358A5"/>
    <w:rsid w:val="00D40C49"/>
    <w:rsid w:val="00D50CC7"/>
    <w:rsid w:val="00D66EF9"/>
    <w:rsid w:val="00D70664"/>
    <w:rsid w:val="00D802C5"/>
    <w:rsid w:val="00D83F63"/>
    <w:rsid w:val="00D84BEE"/>
    <w:rsid w:val="00D9065A"/>
    <w:rsid w:val="00D92568"/>
    <w:rsid w:val="00D946E7"/>
    <w:rsid w:val="00DA5A42"/>
    <w:rsid w:val="00DB7E85"/>
    <w:rsid w:val="00DC4156"/>
    <w:rsid w:val="00DC6B35"/>
    <w:rsid w:val="00DC70CE"/>
    <w:rsid w:val="00DD7085"/>
    <w:rsid w:val="00DE0501"/>
    <w:rsid w:val="00DE6319"/>
    <w:rsid w:val="00E0517F"/>
    <w:rsid w:val="00E06ECE"/>
    <w:rsid w:val="00E07B41"/>
    <w:rsid w:val="00E14808"/>
    <w:rsid w:val="00E16C31"/>
    <w:rsid w:val="00E2192D"/>
    <w:rsid w:val="00E2472A"/>
    <w:rsid w:val="00E56D16"/>
    <w:rsid w:val="00E56ECF"/>
    <w:rsid w:val="00E5709C"/>
    <w:rsid w:val="00E57BE8"/>
    <w:rsid w:val="00E73998"/>
    <w:rsid w:val="00E81DE9"/>
    <w:rsid w:val="00E82E41"/>
    <w:rsid w:val="00E8418B"/>
    <w:rsid w:val="00E87F8C"/>
    <w:rsid w:val="00E9321F"/>
    <w:rsid w:val="00EC04B3"/>
    <w:rsid w:val="00EC2E0F"/>
    <w:rsid w:val="00EC473C"/>
    <w:rsid w:val="00EC5F4C"/>
    <w:rsid w:val="00EE3204"/>
    <w:rsid w:val="00EE42E5"/>
    <w:rsid w:val="00EE67CE"/>
    <w:rsid w:val="00F006C3"/>
    <w:rsid w:val="00F13069"/>
    <w:rsid w:val="00F1635C"/>
    <w:rsid w:val="00F172B5"/>
    <w:rsid w:val="00F20B8F"/>
    <w:rsid w:val="00F24AE1"/>
    <w:rsid w:val="00F25302"/>
    <w:rsid w:val="00F371ED"/>
    <w:rsid w:val="00F415E2"/>
    <w:rsid w:val="00F427B8"/>
    <w:rsid w:val="00F531F0"/>
    <w:rsid w:val="00F70104"/>
    <w:rsid w:val="00F720C1"/>
    <w:rsid w:val="00F86812"/>
    <w:rsid w:val="00F93127"/>
    <w:rsid w:val="00F95B5A"/>
    <w:rsid w:val="00F965AD"/>
    <w:rsid w:val="00FA3645"/>
    <w:rsid w:val="00FC4518"/>
    <w:rsid w:val="00FC7B06"/>
    <w:rsid w:val="00FD24CD"/>
    <w:rsid w:val="00FD53E2"/>
    <w:rsid w:val="00FD74EE"/>
    <w:rsid w:val="00FE0D2C"/>
    <w:rsid w:val="00FF26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F6E2903-4F54-4F5E-B014-D595DB17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spacing w:before="180"/>
      <w:jc w:val="center"/>
      <w:outlineLvl w:val="0"/>
    </w:pPr>
    <w:rPr>
      <w:rFonts w:ascii="Verdana" w:hAnsi="Verdana"/>
      <w:i/>
      <w:iCs/>
      <w:sz w:val="22"/>
      <w:lang w:val="en-US"/>
    </w:rPr>
  </w:style>
  <w:style w:type="paragraph" w:styleId="Heading2">
    <w:name w:val="heading 2"/>
    <w:basedOn w:val="Normal"/>
    <w:next w:val="Normal"/>
    <w:qFormat/>
    <w:pPr>
      <w:keepNext/>
      <w:autoSpaceDE w:val="0"/>
      <w:autoSpaceDN w:val="0"/>
      <w:adjustRightInd w:val="0"/>
      <w:jc w:val="center"/>
      <w:outlineLvl w:val="1"/>
    </w:pPr>
    <w:rPr>
      <w:rFonts w:ascii="Verdana" w:hAnsi="Verdana"/>
      <w:b/>
      <w:bCs/>
      <w:sz w:val="32"/>
      <w:szCs w:val="36"/>
      <w:lang w:val="en-US"/>
    </w:rPr>
  </w:style>
  <w:style w:type="paragraph" w:styleId="Heading3">
    <w:name w:val="heading 3"/>
    <w:basedOn w:val="Normal"/>
    <w:next w:val="Normal"/>
    <w:qFormat/>
    <w:pPr>
      <w:keepNext/>
      <w:autoSpaceDE w:val="0"/>
      <w:autoSpaceDN w:val="0"/>
      <w:adjustRightInd w:val="0"/>
      <w:spacing w:before="180"/>
      <w:jc w:val="center"/>
      <w:outlineLvl w:val="2"/>
    </w:pPr>
    <w:rPr>
      <w:rFonts w:ascii="Verdana" w:hAnsi="Verdana"/>
      <w:b/>
      <w:bCs/>
      <w:sz w:val="30"/>
    </w:rPr>
  </w:style>
  <w:style w:type="paragraph" w:styleId="Heading4">
    <w:name w:val="heading 4"/>
    <w:basedOn w:val="Normal"/>
    <w:next w:val="Normal"/>
    <w:qFormat/>
    <w:rsid w:val="00B50AEA"/>
    <w:pPr>
      <w:keepNext/>
      <w:autoSpaceDE w:val="0"/>
      <w:autoSpaceDN w:val="0"/>
      <w:adjustRightInd w:val="0"/>
      <w:spacing w:before="180"/>
      <w:jc w:val="center"/>
      <w:outlineLvl w:val="3"/>
    </w:pPr>
    <w:rPr>
      <w:rFonts w:ascii="Sylfaen" w:hAnsi="Sylfaen"/>
      <w:b/>
      <w:bCs/>
      <w:i/>
      <w:iCs/>
      <w:sz w:val="36"/>
      <w:lang w:val="en-US"/>
    </w:rPr>
  </w:style>
  <w:style w:type="paragraph" w:styleId="Heading5">
    <w:name w:val="heading 5"/>
    <w:basedOn w:val="Normal"/>
    <w:next w:val="Normal"/>
    <w:qFormat/>
    <w:pPr>
      <w:keepNext/>
      <w:autoSpaceDE w:val="0"/>
      <w:autoSpaceDN w:val="0"/>
      <w:adjustRightInd w:val="0"/>
      <w:outlineLvl w:val="4"/>
    </w:pPr>
    <w:rPr>
      <w:rFonts w:ascii="Verdana" w:hAnsi="Verdana"/>
      <w:b/>
      <w:bCs/>
      <w:sz w:val="22"/>
      <w:lang w:val="en-US"/>
    </w:rPr>
  </w:style>
  <w:style w:type="paragraph" w:styleId="Heading6">
    <w:name w:val="heading 6"/>
    <w:basedOn w:val="Normal"/>
    <w:next w:val="Normal"/>
    <w:link w:val="Heading6Char"/>
    <w:qFormat/>
    <w:pPr>
      <w:keepNext/>
      <w:autoSpaceDE w:val="0"/>
      <w:autoSpaceDN w:val="0"/>
      <w:adjustRightInd w:val="0"/>
      <w:jc w:val="center"/>
      <w:outlineLvl w:val="5"/>
    </w:pPr>
    <w:rPr>
      <w:rFonts w:ascii="Verdana" w:hAnsi="Verdana"/>
      <w:b/>
      <w:bCs/>
      <w:sz w:val="22"/>
      <w:lang w:val="en-US"/>
    </w:rPr>
  </w:style>
  <w:style w:type="paragraph" w:styleId="Heading7">
    <w:name w:val="heading 7"/>
    <w:basedOn w:val="Normal"/>
    <w:next w:val="Normal"/>
    <w:qFormat/>
    <w:pPr>
      <w:keepNext/>
      <w:autoSpaceDE w:val="0"/>
      <w:autoSpaceDN w:val="0"/>
      <w:adjustRightInd w:val="0"/>
      <w:ind w:left="720" w:hanging="720"/>
      <w:outlineLvl w:val="6"/>
    </w:pPr>
    <w:rPr>
      <w:rFonts w:ascii="Verdana" w:hAnsi="Verdana"/>
      <w:b/>
      <w:bCs/>
      <w:sz w:val="22"/>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autoSpaceDE w:val="0"/>
      <w:autoSpaceDN w:val="0"/>
      <w:adjustRightInd w:val="0"/>
      <w:ind w:left="2160"/>
      <w:outlineLvl w:val="8"/>
    </w:pPr>
    <w:rPr>
      <w:rFonts w:ascii="Verdana" w:hAnsi="Verdana"/>
      <w:i/>
      <w:iCs/>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Verdana" w:hAnsi="Verdana"/>
      <w:b/>
      <w:bCs/>
      <w:sz w:val="28"/>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customStyle="1" w:styleId="CongregationalResponse">
    <w:name w:val="Congregational Response"/>
    <w:basedOn w:val="Normal"/>
    <w:rsid w:val="001D06ED"/>
    <w:pPr>
      <w:ind w:left="720"/>
    </w:pPr>
    <w:rPr>
      <w:rFonts w:ascii="Sylfaen" w:eastAsia="Malgun Gothic" w:hAnsi="Sylfaen"/>
      <w:b/>
      <w:bCs/>
      <w:i/>
      <w:iCs/>
      <w:sz w:val="32"/>
      <w:szCs w:val="20"/>
    </w:rPr>
  </w:style>
  <w:style w:type="table" w:styleId="TableGrid">
    <w:name w:val="Table Grid"/>
    <w:basedOn w:val="TableNormal"/>
    <w:uiPriority w:val="39"/>
    <w:rsid w:val="00085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1E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E5A"/>
    <w:rPr>
      <w:rFonts w:ascii="Segoe UI" w:hAnsi="Segoe UI" w:cs="Segoe UI"/>
      <w:sz w:val="18"/>
      <w:szCs w:val="18"/>
      <w:lang w:eastAsia="en-US"/>
    </w:rPr>
  </w:style>
  <w:style w:type="character" w:styleId="Emphasis">
    <w:name w:val="Emphasis"/>
    <w:basedOn w:val="DefaultParagraphFont"/>
    <w:uiPriority w:val="20"/>
    <w:qFormat/>
    <w:rsid w:val="00436D1A"/>
    <w:rPr>
      <w:i/>
      <w:iCs/>
    </w:rPr>
  </w:style>
  <w:style w:type="character" w:styleId="Hyperlink">
    <w:name w:val="Hyperlink"/>
    <w:basedOn w:val="DefaultParagraphFont"/>
    <w:semiHidden/>
    <w:rsid w:val="00DE6319"/>
    <w:rPr>
      <w:rFonts w:ascii="Times New Roman" w:hAnsi="Times New Roman" w:cs="Times New Roman"/>
      <w:color w:val="0000FF"/>
      <w:u w:val="single"/>
    </w:rPr>
  </w:style>
  <w:style w:type="paragraph" w:customStyle="1" w:styleId="Rubrics">
    <w:name w:val="Rubrics"/>
    <w:basedOn w:val="BodyTextIndent"/>
    <w:next w:val="Normal"/>
    <w:rsid w:val="00DE6319"/>
    <w:pPr>
      <w:spacing w:before="60" w:after="180"/>
      <w:ind w:left="720"/>
    </w:pPr>
    <w:rPr>
      <w:rFonts w:ascii="Sylfaen" w:eastAsia="Malgun Gothic" w:hAnsi="Sylfaen" w:cs="Times"/>
      <w:i/>
      <w:iCs/>
      <w:sz w:val="26"/>
      <w:szCs w:val="20"/>
      <w:lang w:val="en-US"/>
    </w:rPr>
  </w:style>
  <w:style w:type="paragraph" w:styleId="ListParagraph">
    <w:name w:val="List Paragraph"/>
    <w:basedOn w:val="Normal"/>
    <w:qFormat/>
    <w:rsid w:val="00DE6319"/>
    <w:pPr>
      <w:ind w:left="720"/>
    </w:pPr>
    <w:rPr>
      <w:rFonts w:ascii="Sylfaen" w:eastAsia="Malgun Gothic" w:hAnsi="Sylfaen"/>
      <w:sz w:val="32"/>
    </w:rPr>
  </w:style>
  <w:style w:type="paragraph" w:customStyle="1" w:styleId="OrderElement">
    <w:name w:val="Order Element"/>
    <w:basedOn w:val="Heading1"/>
    <w:rsid w:val="00DE6319"/>
    <w:pPr>
      <w:tabs>
        <w:tab w:val="left" w:pos="567"/>
        <w:tab w:val="left" w:pos="1008"/>
        <w:tab w:val="left" w:pos="1134"/>
      </w:tabs>
      <w:autoSpaceDE/>
      <w:autoSpaceDN/>
      <w:adjustRightInd/>
      <w:spacing w:before="240" w:after="180"/>
      <w:jc w:val="left"/>
    </w:pPr>
    <w:rPr>
      <w:rFonts w:ascii="Sylfaen" w:eastAsia="Malgun Gothic" w:hAnsi="Sylfaen"/>
      <w:b/>
      <w:bCs/>
      <w:i w:val="0"/>
      <w:iCs w:val="0"/>
      <w:sz w:val="32"/>
    </w:rPr>
  </w:style>
  <w:style w:type="paragraph" w:styleId="BodyTextIndent">
    <w:name w:val="Body Text Indent"/>
    <w:basedOn w:val="Normal"/>
    <w:link w:val="BodyTextIndentChar"/>
    <w:uiPriority w:val="99"/>
    <w:semiHidden/>
    <w:unhideWhenUsed/>
    <w:rsid w:val="00DE6319"/>
    <w:pPr>
      <w:spacing w:after="120"/>
      <w:ind w:left="283"/>
    </w:pPr>
  </w:style>
  <w:style w:type="character" w:customStyle="1" w:styleId="BodyTextIndentChar">
    <w:name w:val="Body Text Indent Char"/>
    <w:basedOn w:val="DefaultParagraphFont"/>
    <w:link w:val="BodyTextIndent"/>
    <w:uiPriority w:val="99"/>
    <w:semiHidden/>
    <w:rsid w:val="00DE6319"/>
    <w:rPr>
      <w:sz w:val="24"/>
      <w:szCs w:val="24"/>
      <w:lang w:eastAsia="en-US"/>
    </w:rPr>
  </w:style>
  <w:style w:type="character" w:styleId="FollowedHyperlink">
    <w:name w:val="FollowedHyperlink"/>
    <w:basedOn w:val="DefaultParagraphFont"/>
    <w:uiPriority w:val="99"/>
    <w:semiHidden/>
    <w:unhideWhenUsed/>
    <w:rsid w:val="00B01713"/>
    <w:rPr>
      <w:color w:val="954F72" w:themeColor="followedHyperlink"/>
      <w:u w:val="single"/>
    </w:rPr>
  </w:style>
  <w:style w:type="paragraph" w:customStyle="1" w:styleId="OrderSection">
    <w:name w:val="Order Section"/>
    <w:basedOn w:val="Normal"/>
    <w:rsid w:val="009909D3"/>
    <w:pPr>
      <w:spacing w:after="120"/>
      <w:jc w:val="center"/>
    </w:pPr>
    <w:rPr>
      <w:rFonts w:ascii="Sylfaen" w:eastAsia="Malgun Gothic" w:hAnsi="Sylfaen"/>
      <w:b/>
      <w:i/>
      <w:color w:val="808080"/>
      <w:sz w:val="40"/>
    </w:rPr>
  </w:style>
  <w:style w:type="paragraph" w:customStyle="1" w:styleId="IL-LiturgistPrayers">
    <w:name w:val="IL - Liturgist Prayers"/>
    <w:basedOn w:val="Normal"/>
    <w:qFormat/>
    <w:rsid w:val="00F965AD"/>
    <w:pPr>
      <w:ind w:left="720"/>
    </w:pPr>
    <w:rPr>
      <w:rFonts w:ascii="Calibri" w:hAnsi="Calibri"/>
      <w:color w:val="7F7F7F" w:themeColor="text1" w:themeTint="80"/>
      <w:sz w:val="28"/>
      <w:szCs w:val="27"/>
      <w:lang w:val="en-US"/>
    </w:rPr>
  </w:style>
  <w:style w:type="character" w:customStyle="1" w:styleId="Heading6Char">
    <w:name w:val="Heading 6 Char"/>
    <w:basedOn w:val="DefaultParagraphFont"/>
    <w:link w:val="Heading6"/>
    <w:rsid w:val="00F965AD"/>
    <w:rPr>
      <w:rFonts w:ascii="Verdana" w:hAnsi="Verdana"/>
      <w:b/>
      <w:bCs/>
      <w:sz w:val="22"/>
      <w:szCs w:val="24"/>
      <w:lang w:val="en-US" w:eastAsia="en-US"/>
    </w:rPr>
  </w:style>
  <w:style w:type="paragraph" w:customStyle="1" w:styleId="IL-Action">
    <w:name w:val="IL - Action"/>
    <w:basedOn w:val="Normal"/>
    <w:qFormat/>
    <w:rsid w:val="00F965AD"/>
    <w:pPr>
      <w:ind w:left="1440" w:hanging="1440"/>
      <w:jc w:val="right"/>
    </w:pPr>
    <w:rPr>
      <w:rFonts w:ascii="Sylfaen" w:hAnsi="Sylfaen"/>
      <w:color w:val="FF0000"/>
      <w:sz w:val="32"/>
      <w:lang w:val="en-US"/>
    </w:rPr>
  </w:style>
  <w:style w:type="paragraph" w:customStyle="1" w:styleId="IF-Rubric">
    <w:name w:val="IF - Rubric"/>
    <w:basedOn w:val="ListParagraph"/>
    <w:qFormat/>
    <w:rsid w:val="00930319"/>
    <w:rPr>
      <w:color w:val="FF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1724542">
      <w:bodyDiv w:val="1"/>
      <w:marLeft w:val="0"/>
      <w:marRight w:val="0"/>
      <w:marTop w:val="0"/>
      <w:marBottom w:val="0"/>
      <w:divBdr>
        <w:top w:val="none" w:sz="0" w:space="0" w:color="auto"/>
        <w:left w:val="none" w:sz="0" w:space="0" w:color="auto"/>
        <w:bottom w:val="none" w:sz="0" w:space="0" w:color="auto"/>
        <w:right w:val="none" w:sz="0" w:space="0" w:color="auto"/>
      </w:divBdr>
      <w:divsChild>
        <w:div w:id="1104224018">
          <w:marLeft w:val="0"/>
          <w:marRight w:val="0"/>
          <w:marTop w:val="0"/>
          <w:marBottom w:val="0"/>
          <w:divBdr>
            <w:top w:val="none" w:sz="0" w:space="0" w:color="auto"/>
            <w:left w:val="none" w:sz="0" w:space="0" w:color="auto"/>
            <w:bottom w:val="none" w:sz="0" w:space="0" w:color="auto"/>
            <w:right w:val="none" w:sz="0" w:space="0" w:color="auto"/>
          </w:divBdr>
          <w:divsChild>
            <w:div w:id="1920366886">
              <w:marLeft w:val="0"/>
              <w:marRight w:val="0"/>
              <w:marTop w:val="0"/>
              <w:marBottom w:val="0"/>
              <w:divBdr>
                <w:top w:val="none" w:sz="0" w:space="0" w:color="auto"/>
                <w:left w:val="none" w:sz="0" w:space="0" w:color="auto"/>
                <w:bottom w:val="none" w:sz="0" w:space="0" w:color="auto"/>
                <w:right w:val="none" w:sz="0" w:space="0" w:color="auto"/>
              </w:divBdr>
              <w:divsChild>
                <w:div w:id="135013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29086">
          <w:marLeft w:val="0"/>
          <w:marRight w:val="0"/>
          <w:marTop w:val="0"/>
          <w:marBottom w:val="0"/>
          <w:divBdr>
            <w:top w:val="none" w:sz="0" w:space="0" w:color="auto"/>
            <w:left w:val="none" w:sz="0" w:space="0" w:color="auto"/>
            <w:bottom w:val="none" w:sz="0" w:space="0" w:color="auto"/>
            <w:right w:val="none" w:sz="0" w:space="0" w:color="auto"/>
          </w:divBdr>
          <w:divsChild>
            <w:div w:id="2040665271">
              <w:marLeft w:val="0"/>
              <w:marRight w:val="0"/>
              <w:marTop w:val="0"/>
              <w:marBottom w:val="0"/>
              <w:divBdr>
                <w:top w:val="none" w:sz="0" w:space="0" w:color="auto"/>
                <w:left w:val="none" w:sz="0" w:space="0" w:color="auto"/>
                <w:bottom w:val="none" w:sz="0" w:space="0" w:color="auto"/>
                <w:right w:val="none" w:sz="0" w:space="0" w:color="auto"/>
              </w:divBdr>
              <w:divsChild>
                <w:div w:id="39034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6285">
          <w:marLeft w:val="0"/>
          <w:marRight w:val="0"/>
          <w:marTop w:val="0"/>
          <w:marBottom w:val="0"/>
          <w:divBdr>
            <w:top w:val="none" w:sz="0" w:space="0" w:color="auto"/>
            <w:left w:val="none" w:sz="0" w:space="0" w:color="auto"/>
            <w:bottom w:val="none" w:sz="0" w:space="0" w:color="auto"/>
            <w:right w:val="none" w:sz="0" w:space="0" w:color="auto"/>
          </w:divBdr>
          <w:divsChild>
            <w:div w:id="996376048">
              <w:marLeft w:val="0"/>
              <w:marRight w:val="0"/>
              <w:marTop w:val="0"/>
              <w:marBottom w:val="0"/>
              <w:divBdr>
                <w:top w:val="none" w:sz="0" w:space="0" w:color="auto"/>
                <w:left w:val="none" w:sz="0" w:space="0" w:color="auto"/>
                <w:bottom w:val="none" w:sz="0" w:space="0" w:color="auto"/>
                <w:right w:val="none" w:sz="0" w:space="0" w:color="auto"/>
              </w:divBdr>
              <w:divsChild>
                <w:div w:id="112264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78094">
          <w:marLeft w:val="0"/>
          <w:marRight w:val="0"/>
          <w:marTop w:val="0"/>
          <w:marBottom w:val="0"/>
          <w:divBdr>
            <w:top w:val="none" w:sz="0" w:space="0" w:color="auto"/>
            <w:left w:val="none" w:sz="0" w:space="0" w:color="auto"/>
            <w:bottom w:val="none" w:sz="0" w:space="0" w:color="auto"/>
            <w:right w:val="none" w:sz="0" w:space="0" w:color="auto"/>
          </w:divBdr>
          <w:divsChild>
            <w:div w:id="1690643061">
              <w:marLeft w:val="0"/>
              <w:marRight w:val="0"/>
              <w:marTop w:val="0"/>
              <w:marBottom w:val="0"/>
              <w:divBdr>
                <w:top w:val="none" w:sz="0" w:space="0" w:color="auto"/>
                <w:left w:val="none" w:sz="0" w:space="0" w:color="auto"/>
                <w:bottom w:val="none" w:sz="0" w:space="0" w:color="auto"/>
                <w:right w:val="none" w:sz="0" w:space="0" w:color="auto"/>
              </w:divBdr>
              <w:divsChild>
                <w:div w:id="10523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rktheevangelist.unitingchurch.org.au/illuminating-liturgy-the-passion-according-to-st-luke-a-service-order/" TargetMode="External"/><Relationship Id="rId13" Type="http://schemas.openxmlformats.org/officeDocument/2006/relationships/hyperlink" Target="http://marktheevangelist.unitingchurch.org.au/illuminating-liturgy-a-trisagion-for-lent/"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javascript:void(0);" TargetMode="External"/><Relationship Id="rId17" Type="http://schemas.openxmlformats.org/officeDocument/2006/relationships/hyperlink" Target="https://hymnary.org/text/it_is_a_thing_most_wonderful" TargetMode="External"/><Relationship Id="rId2" Type="http://schemas.openxmlformats.org/officeDocument/2006/relationships/styles" Target="styles.xml"/><Relationship Id="rId16" Type="http://schemas.openxmlformats.org/officeDocument/2006/relationships/hyperlink" Target="http://www.cpdl.org/wiki/images/0/08/DROP.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hyperlink" Target="javascript:void(0);" TargetMode="External"/><Relationship Id="rId10" Type="http://schemas.openxmlformats.org/officeDocument/2006/relationships/hyperlink" Target="http://marktheevangelist.unitingchurch.org.au/illuminating-liturgy-a-trisagion-for-len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marktheevangelist.unitingchurch.org.au/illuminating-liturgy-the-passion-according-to-st-matthew-a-service-order/"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5873</Words>
  <Characters>33482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Mark 14</vt:lpstr>
    </vt:vector>
  </TitlesOfParts>
  <Company/>
  <LinksUpToDate>false</LinksUpToDate>
  <CharactersWithSpaces>39277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14</dc:title>
  <dc:subject/>
  <dc:creator>Craig</dc:creator>
  <cp:keywords/>
  <dc:description/>
  <cp:lastModifiedBy>Craig Thompson</cp:lastModifiedBy>
  <cp:revision>2</cp:revision>
  <cp:lastPrinted>2020-12-01T23:56:00Z</cp:lastPrinted>
  <dcterms:created xsi:type="dcterms:W3CDTF">2020-12-01T23:57:00Z</dcterms:created>
  <dcterms:modified xsi:type="dcterms:W3CDTF">2020-12-01T23:57:00Z</dcterms:modified>
</cp:coreProperties>
</file>